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2B99" w14:textId="77777777" w:rsidR="00634A99" w:rsidRDefault="00373FDB">
      <w:pPr>
        <w:ind w:right="62"/>
        <w:jc w:val="center"/>
        <w:rPr>
          <w:rFonts w:cs="Times New Roman"/>
          <w:b/>
        </w:rPr>
      </w:pPr>
      <w:r>
        <w:rPr>
          <w:rFonts w:cs="Times New Roman"/>
          <w:b/>
        </w:rPr>
        <w:t xml:space="preserve">Электронный аукцион </w:t>
      </w:r>
    </w:p>
    <w:p w14:paraId="552D4321" w14:textId="77777777"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14:paraId="44752BD2" w14:textId="77777777" w:rsidR="00634A99" w:rsidRDefault="00373FDB">
      <w:pPr>
        <w:spacing w:line="259" w:lineRule="auto"/>
        <w:ind w:left="10" w:right="60"/>
        <w:jc w:val="center"/>
        <w:rPr>
          <w:rFonts w:cs="Times New Roman"/>
          <w:sz w:val="22"/>
          <w:szCs w:val="22"/>
        </w:rPr>
      </w:pPr>
      <w:r>
        <w:rPr>
          <w:rFonts w:cs="Times New Roman"/>
          <w:b/>
          <w:sz w:val="22"/>
          <w:szCs w:val="22"/>
        </w:rPr>
        <w:t xml:space="preserve"> </w:t>
      </w:r>
    </w:p>
    <w:p w14:paraId="5E1EE12B" w14:textId="570A860F" w:rsidR="00634A99" w:rsidRDefault="00373FDB">
      <w:pPr>
        <w:tabs>
          <w:tab w:val="left" w:pos="10065"/>
        </w:tabs>
        <w:spacing w:after="8"/>
        <w:ind w:left="183" w:right="60"/>
        <w:jc w:val="center"/>
        <w:rPr>
          <w:rFonts w:cs="Times New Roman"/>
          <w:b/>
          <w:sz w:val="22"/>
          <w:szCs w:val="22"/>
        </w:rPr>
      </w:pPr>
      <w:r>
        <w:rPr>
          <w:rFonts w:cs="Times New Roman"/>
          <w:b/>
          <w:sz w:val="22"/>
          <w:szCs w:val="22"/>
        </w:rPr>
        <w:t>Электронный аукцион будет проводиться</w:t>
      </w:r>
      <w:r w:rsidR="00DE7A42">
        <w:rPr>
          <w:rFonts w:cs="Times New Roman"/>
          <w:b/>
          <w:sz w:val="22"/>
          <w:szCs w:val="22"/>
        </w:rPr>
        <w:t xml:space="preserve"> 20 мая </w:t>
      </w:r>
      <w:r w:rsidR="00A9221E">
        <w:rPr>
          <w:rFonts w:cs="Times New Roman"/>
          <w:b/>
          <w:bCs/>
          <w:sz w:val="22"/>
          <w:szCs w:val="22"/>
        </w:rPr>
        <w:t>2026</w:t>
      </w:r>
      <w:r>
        <w:rPr>
          <w:rFonts w:cs="Times New Roman"/>
          <w:b/>
          <w:bCs/>
          <w:sz w:val="22"/>
          <w:szCs w:val="22"/>
        </w:rPr>
        <w:t xml:space="preserve"> года</w:t>
      </w:r>
      <w:r w:rsidR="00D41E2D">
        <w:rPr>
          <w:rFonts w:cs="Times New Roman"/>
          <w:b/>
          <w:sz w:val="22"/>
          <w:szCs w:val="22"/>
        </w:rPr>
        <w:t xml:space="preserve"> с 11</w:t>
      </w:r>
      <w:r>
        <w:rPr>
          <w:rFonts w:cs="Times New Roman"/>
          <w:b/>
          <w:sz w:val="22"/>
          <w:szCs w:val="22"/>
        </w:rPr>
        <w:t xml:space="preserve">:00 </w:t>
      </w:r>
    </w:p>
    <w:p w14:paraId="61B10C34" w14:textId="77777777"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14:paraId="602E2212" w14:textId="77777777"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64DDFE0E" w14:textId="77777777"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3368400B" w14:textId="77777777" w:rsidR="00634A99" w:rsidRDefault="00634A99">
      <w:pPr>
        <w:tabs>
          <w:tab w:val="left" w:pos="10065"/>
        </w:tabs>
        <w:spacing w:after="8"/>
        <w:ind w:left="183" w:right="60"/>
        <w:jc w:val="center"/>
        <w:rPr>
          <w:rFonts w:cs="Times New Roman"/>
          <w:b/>
          <w:sz w:val="22"/>
          <w:szCs w:val="22"/>
        </w:rPr>
      </w:pPr>
    </w:p>
    <w:p w14:paraId="416DC17C" w14:textId="77777777"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2AA48392" w14:textId="797C7A66"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6665EE">
        <w:rPr>
          <w:rFonts w:cs="Times New Roman"/>
          <w:b/>
          <w:bCs/>
          <w:sz w:val="22"/>
          <w:szCs w:val="22"/>
        </w:rPr>
        <w:t>11</w:t>
      </w:r>
      <w:r w:rsidR="00C06DFD">
        <w:rPr>
          <w:rFonts w:cs="Times New Roman"/>
          <w:b/>
          <w:bCs/>
          <w:sz w:val="22"/>
          <w:szCs w:val="22"/>
        </w:rPr>
        <w:t>:</w:t>
      </w:r>
      <w:r w:rsidR="00DE7A42">
        <w:rPr>
          <w:rFonts w:cs="Times New Roman"/>
          <w:b/>
          <w:bCs/>
          <w:sz w:val="22"/>
          <w:szCs w:val="22"/>
        </w:rPr>
        <w:t>00</w:t>
      </w:r>
      <w:r>
        <w:rPr>
          <w:rFonts w:cs="Times New Roman"/>
          <w:b/>
          <w:bCs/>
          <w:sz w:val="22"/>
          <w:szCs w:val="22"/>
        </w:rPr>
        <w:t xml:space="preserve"> </w:t>
      </w:r>
      <w:r w:rsidR="00DE7A42">
        <w:rPr>
          <w:rFonts w:cs="Times New Roman"/>
          <w:b/>
          <w:bCs/>
          <w:sz w:val="22"/>
          <w:szCs w:val="22"/>
        </w:rPr>
        <w:t>13 апреля</w:t>
      </w:r>
      <w:r w:rsidR="00A9221E">
        <w:rPr>
          <w:rFonts w:cs="Times New Roman"/>
          <w:b/>
          <w:bCs/>
          <w:sz w:val="22"/>
          <w:szCs w:val="22"/>
        </w:rPr>
        <w:t xml:space="preserve"> 2026</w:t>
      </w:r>
      <w:r>
        <w:rPr>
          <w:rFonts w:cs="Times New Roman"/>
          <w:b/>
          <w:bCs/>
          <w:sz w:val="22"/>
          <w:szCs w:val="22"/>
        </w:rPr>
        <w:t xml:space="preserve"> года по </w:t>
      </w:r>
      <w:r w:rsidR="00DE7A42">
        <w:rPr>
          <w:rFonts w:cs="Times New Roman"/>
          <w:b/>
          <w:bCs/>
          <w:sz w:val="22"/>
          <w:szCs w:val="22"/>
        </w:rPr>
        <w:t>19 мая</w:t>
      </w:r>
      <w:r w:rsidR="00A9221E">
        <w:rPr>
          <w:rFonts w:cs="Times New Roman"/>
          <w:b/>
          <w:bCs/>
          <w:sz w:val="22"/>
          <w:szCs w:val="22"/>
        </w:rPr>
        <w:t xml:space="preserve"> 2026</w:t>
      </w:r>
      <w:r w:rsidR="00D41E2D">
        <w:rPr>
          <w:rFonts w:cs="Times New Roman"/>
          <w:b/>
          <w:bCs/>
          <w:sz w:val="22"/>
          <w:szCs w:val="22"/>
        </w:rPr>
        <w:t xml:space="preserve"> года до 1</w:t>
      </w:r>
      <w:r w:rsidR="00DE7A42">
        <w:rPr>
          <w:rFonts w:cs="Times New Roman"/>
          <w:b/>
          <w:bCs/>
          <w:sz w:val="22"/>
          <w:szCs w:val="22"/>
        </w:rPr>
        <w:t>6</w:t>
      </w:r>
      <w:r>
        <w:rPr>
          <w:rFonts w:cs="Times New Roman"/>
          <w:b/>
          <w:bCs/>
          <w:sz w:val="22"/>
          <w:szCs w:val="22"/>
        </w:rPr>
        <w:t>:00</w:t>
      </w:r>
    </w:p>
    <w:p w14:paraId="0458437F" w14:textId="77777777"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49220F3E" w14:textId="77777777" w:rsidR="00634A99" w:rsidRDefault="00634A99">
      <w:pPr>
        <w:tabs>
          <w:tab w:val="left" w:pos="10065"/>
        </w:tabs>
        <w:spacing w:after="8"/>
        <w:ind w:right="60"/>
        <w:jc w:val="center"/>
        <w:rPr>
          <w:rFonts w:cs="Times New Roman"/>
          <w:b/>
          <w:sz w:val="22"/>
          <w:szCs w:val="22"/>
        </w:rPr>
      </w:pPr>
    </w:p>
    <w:p w14:paraId="3AAF8887" w14:textId="77777777"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7B15760F" w14:textId="3A385382"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DE7A42">
        <w:rPr>
          <w:rFonts w:cs="Times New Roman"/>
          <w:b/>
          <w:sz w:val="22"/>
          <w:szCs w:val="22"/>
        </w:rPr>
        <w:t>19 мая</w:t>
      </w:r>
      <w:r w:rsidR="00A9221E">
        <w:rPr>
          <w:rFonts w:cs="Times New Roman"/>
          <w:b/>
          <w:bCs/>
          <w:sz w:val="22"/>
          <w:szCs w:val="22"/>
        </w:rPr>
        <w:t xml:space="preserve"> 2026</w:t>
      </w:r>
      <w:r w:rsidR="00373FDB">
        <w:rPr>
          <w:rFonts w:cs="Times New Roman"/>
          <w:b/>
          <w:bCs/>
          <w:sz w:val="22"/>
          <w:szCs w:val="22"/>
        </w:rPr>
        <w:t xml:space="preserve"> года </w:t>
      </w:r>
      <w:r>
        <w:rPr>
          <w:rFonts w:cs="Times New Roman"/>
          <w:b/>
          <w:bCs/>
          <w:sz w:val="22"/>
          <w:szCs w:val="22"/>
        </w:rPr>
        <w:t xml:space="preserve">до </w:t>
      </w:r>
      <w:r w:rsidR="00DE7A42">
        <w:rPr>
          <w:rFonts w:cs="Times New Roman"/>
          <w:b/>
          <w:sz w:val="22"/>
          <w:szCs w:val="22"/>
        </w:rPr>
        <w:t>16</w:t>
      </w:r>
      <w:r w:rsidR="00373FDB">
        <w:rPr>
          <w:rFonts w:cs="Times New Roman"/>
          <w:b/>
          <w:sz w:val="22"/>
          <w:szCs w:val="22"/>
        </w:rPr>
        <w:t xml:space="preserve">:00. </w:t>
      </w:r>
    </w:p>
    <w:p w14:paraId="015F278C" w14:textId="09F96427" w:rsidR="00634A99" w:rsidRDefault="00373FDB">
      <w:pPr>
        <w:tabs>
          <w:tab w:val="left" w:pos="10065"/>
        </w:tabs>
        <w:spacing w:after="8"/>
        <w:ind w:right="60"/>
        <w:jc w:val="center"/>
        <w:rPr>
          <w:rFonts w:cs="Times New Roman"/>
          <w:sz w:val="22"/>
          <w:szCs w:val="22"/>
        </w:rPr>
      </w:pPr>
      <w:r>
        <w:rPr>
          <w:rFonts w:cs="Times New Roman"/>
          <w:b/>
          <w:sz w:val="22"/>
          <w:szCs w:val="22"/>
        </w:rPr>
        <w:t xml:space="preserve">Определение участников электронного аукциона состоится </w:t>
      </w:r>
      <w:r w:rsidR="00DE7A42">
        <w:rPr>
          <w:rFonts w:cs="Times New Roman"/>
          <w:b/>
          <w:sz w:val="22"/>
          <w:szCs w:val="22"/>
        </w:rPr>
        <w:t>19 мая</w:t>
      </w:r>
      <w:r w:rsidR="00A9221E">
        <w:rPr>
          <w:rFonts w:cs="Times New Roman"/>
          <w:b/>
          <w:bCs/>
          <w:sz w:val="22"/>
          <w:szCs w:val="22"/>
        </w:rPr>
        <w:t xml:space="preserve"> 2026</w:t>
      </w:r>
      <w:r>
        <w:rPr>
          <w:rFonts w:cs="Times New Roman"/>
          <w:b/>
          <w:bCs/>
          <w:sz w:val="22"/>
          <w:szCs w:val="22"/>
        </w:rPr>
        <w:t xml:space="preserve"> года </w:t>
      </w:r>
      <w:r>
        <w:rPr>
          <w:rFonts w:cs="Times New Roman"/>
          <w:b/>
          <w:sz w:val="22"/>
          <w:szCs w:val="22"/>
        </w:rPr>
        <w:t>в 1</w:t>
      </w:r>
      <w:r w:rsidR="00DE7A42">
        <w:rPr>
          <w:rFonts w:cs="Times New Roman"/>
          <w:b/>
          <w:sz w:val="22"/>
          <w:szCs w:val="22"/>
        </w:rPr>
        <w:t>7</w:t>
      </w:r>
      <w:r>
        <w:rPr>
          <w:rFonts w:cs="Times New Roman"/>
          <w:b/>
          <w:sz w:val="22"/>
          <w:szCs w:val="22"/>
        </w:rPr>
        <w:t xml:space="preserve">:00. </w:t>
      </w:r>
    </w:p>
    <w:p w14:paraId="3A7CD058" w14:textId="77777777"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14:paraId="6151996F" w14:textId="77777777" w:rsidR="00634A99" w:rsidRDefault="00373FDB">
      <w:pPr>
        <w:jc w:val="center"/>
        <w:rPr>
          <w:bCs/>
          <w:sz w:val="18"/>
          <w:szCs w:val="18"/>
        </w:rPr>
      </w:pPr>
      <w:r>
        <w:rPr>
          <w:bCs/>
          <w:sz w:val="18"/>
          <w:szCs w:val="18"/>
        </w:rPr>
        <w:t xml:space="preserve">(При исчислении сроков, указанных </w:t>
      </w:r>
      <w:proofErr w:type="gramStart"/>
      <w:r>
        <w:rPr>
          <w:bCs/>
          <w:sz w:val="18"/>
          <w:szCs w:val="18"/>
        </w:rPr>
        <w:t>в настоящем информационном сообщении</w:t>
      </w:r>
      <w:proofErr w:type="gramEnd"/>
      <w:r>
        <w:rPr>
          <w:bCs/>
          <w:sz w:val="18"/>
          <w:szCs w:val="18"/>
        </w:rPr>
        <w:t xml:space="preserve"> принимается время сервера </w:t>
      </w:r>
    </w:p>
    <w:p w14:paraId="127817FC" w14:textId="77777777" w:rsidR="00634A99" w:rsidRDefault="00373FDB">
      <w:pPr>
        <w:jc w:val="center"/>
        <w:rPr>
          <w:bCs/>
          <w:sz w:val="18"/>
          <w:szCs w:val="18"/>
        </w:rPr>
      </w:pPr>
      <w:r>
        <w:rPr>
          <w:bCs/>
          <w:sz w:val="18"/>
          <w:szCs w:val="18"/>
        </w:rPr>
        <w:t>электронной торговой площадки)</w:t>
      </w:r>
    </w:p>
    <w:p w14:paraId="243CDE2A" w14:textId="77777777" w:rsidR="00634A99" w:rsidRDefault="00634A99">
      <w:pPr>
        <w:jc w:val="center"/>
        <w:rPr>
          <w:bCs/>
          <w:sz w:val="18"/>
          <w:szCs w:val="18"/>
        </w:rPr>
      </w:pPr>
    </w:p>
    <w:p w14:paraId="4E23ACE6" w14:textId="77777777"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49ACE3DF" w14:textId="77777777" w:rsidR="00634A99" w:rsidRDefault="00634A99">
      <w:pPr>
        <w:spacing w:after="33" w:line="247" w:lineRule="auto"/>
        <w:ind w:right="60"/>
        <w:jc w:val="center"/>
        <w:rPr>
          <w:rFonts w:cs="Times New Roman"/>
          <w:sz w:val="10"/>
          <w:szCs w:val="10"/>
        </w:rPr>
      </w:pPr>
    </w:p>
    <w:p w14:paraId="08AEC692" w14:textId="77777777" w:rsidR="00634A99" w:rsidRDefault="00373FDB">
      <w:pPr>
        <w:ind w:right="60" w:firstLine="298"/>
        <w:jc w:val="center"/>
        <w:rPr>
          <w:rFonts w:cs="Times New Roman"/>
          <w:b/>
          <w:bCs/>
          <w:sz w:val="22"/>
          <w:szCs w:val="22"/>
        </w:rPr>
      </w:pPr>
      <w:r>
        <w:rPr>
          <w:rFonts w:cs="Times New Roman"/>
          <w:b/>
          <w:bCs/>
          <w:sz w:val="22"/>
          <w:szCs w:val="22"/>
        </w:rPr>
        <w:t xml:space="preserve">Сведения об объектах продажи единым лотом </w:t>
      </w:r>
      <w:r w:rsidR="00231499">
        <w:rPr>
          <w:rFonts w:cs="Times New Roman"/>
          <w:b/>
          <w:bCs/>
          <w:sz w:val="22"/>
          <w:szCs w:val="22"/>
        </w:rPr>
        <w:t>(далее – Объект</w:t>
      </w:r>
      <w:r>
        <w:rPr>
          <w:rFonts w:cs="Times New Roman"/>
          <w:b/>
          <w:bCs/>
          <w:sz w:val="22"/>
          <w:szCs w:val="22"/>
        </w:rPr>
        <w:t>, Лот):</w:t>
      </w:r>
    </w:p>
    <w:p w14:paraId="33A3E65A" w14:textId="7DB8AAFA" w:rsidR="009B3AB3" w:rsidRPr="00DC7828" w:rsidRDefault="009B3AB3">
      <w:pPr>
        <w:ind w:right="60" w:firstLine="298"/>
        <w:jc w:val="center"/>
        <w:rPr>
          <w:rFonts w:cs="Times New Roman"/>
          <w:sz w:val="22"/>
          <w:szCs w:val="22"/>
        </w:rPr>
      </w:pPr>
      <w:r>
        <w:rPr>
          <w:rFonts w:cs="Times New Roman"/>
          <w:sz w:val="22"/>
          <w:szCs w:val="22"/>
        </w:rPr>
        <w:t>Земельный участок расположен по адресу</w:t>
      </w:r>
      <w:r w:rsidRPr="009B3AB3">
        <w:rPr>
          <w:rFonts w:cs="Times New Roman"/>
          <w:sz w:val="22"/>
          <w:szCs w:val="22"/>
        </w:rPr>
        <w:t>: г Санкт-Петербург</w:t>
      </w:r>
      <w:r w:rsidR="00DC7828">
        <w:rPr>
          <w:rFonts w:cs="Times New Roman"/>
          <w:sz w:val="22"/>
          <w:szCs w:val="22"/>
        </w:rPr>
        <w:t xml:space="preserve">, </w:t>
      </w:r>
      <w:r w:rsidRPr="009B3AB3">
        <w:rPr>
          <w:rFonts w:cs="Times New Roman"/>
          <w:sz w:val="22"/>
          <w:szCs w:val="22"/>
        </w:rPr>
        <w:t>поселок Металлострой, тер Металлострой промзона</w:t>
      </w:r>
      <w:r w:rsidR="00DC7828">
        <w:rPr>
          <w:rFonts w:cs="Times New Roman"/>
          <w:sz w:val="22"/>
          <w:szCs w:val="22"/>
        </w:rPr>
        <w:t>.</w:t>
      </w:r>
      <w:r w:rsidRPr="009B3AB3">
        <w:rPr>
          <w:rFonts w:cs="Times New Roman"/>
          <w:sz w:val="22"/>
          <w:szCs w:val="22"/>
        </w:rPr>
        <w:t xml:space="preserve"> </w:t>
      </w:r>
    </w:p>
    <w:p w14:paraId="0D9FE091" w14:textId="5E66077A" w:rsidR="009B3AB3" w:rsidRPr="00C278A3" w:rsidRDefault="009B3AB3" w:rsidP="009B3AB3">
      <w:pPr>
        <w:ind w:right="60" w:firstLine="298"/>
        <w:rPr>
          <w:rFonts w:cs="Times New Roman"/>
          <w:sz w:val="22"/>
          <w:szCs w:val="22"/>
        </w:rPr>
      </w:pPr>
      <w:proofErr w:type="gramStart"/>
      <w:r w:rsidRPr="009B3AB3">
        <w:rPr>
          <w:rFonts w:cs="Times New Roman"/>
          <w:sz w:val="22"/>
          <w:szCs w:val="22"/>
        </w:rPr>
        <w:t>Площадь</w:t>
      </w:r>
      <w:r w:rsidR="00B852B8" w:rsidRPr="00C278A3">
        <w:rPr>
          <w:rFonts w:cs="Times New Roman"/>
          <w:sz w:val="22"/>
          <w:szCs w:val="22"/>
        </w:rPr>
        <w:t>;</w:t>
      </w:r>
      <w:r w:rsidRPr="009B3AB3">
        <w:rPr>
          <w:rFonts w:cs="Times New Roman"/>
          <w:sz w:val="22"/>
          <w:szCs w:val="22"/>
        </w:rPr>
        <w:t>:</w:t>
      </w:r>
      <w:proofErr w:type="gramEnd"/>
      <w:r w:rsidRPr="009B3AB3">
        <w:rPr>
          <w:rFonts w:cs="Times New Roman"/>
          <w:sz w:val="22"/>
          <w:szCs w:val="22"/>
        </w:rPr>
        <w:t xml:space="preserve"> 41814 +/- 72</w:t>
      </w:r>
      <w:r w:rsidR="00B852B8">
        <w:rPr>
          <w:rFonts w:cs="Times New Roman"/>
          <w:sz w:val="22"/>
          <w:szCs w:val="22"/>
        </w:rPr>
        <w:t xml:space="preserve"> м2</w:t>
      </w:r>
    </w:p>
    <w:p w14:paraId="68D8F61D" w14:textId="13ED03D4" w:rsidR="009B3AB3" w:rsidRPr="009B3AB3" w:rsidRDefault="009B3AB3" w:rsidP="009B3AB3">
      <w:pPr>
        <w:ind w:right="60" w:firstLine="298"/>
        <w:rPr>
          <w:rFonts w:cs="Times New Roman"/>
          <w:sz w:val="22"/>
          <w:szCs w:val="22"/>
        </w:rPr>
      </w:pPr>
      <w:r w:rsidRPr="009B3AB3">
        <w:rPr>
          <w:rFonts w:cs="Times New Roman"/>
          <w:sz w:val="22"/>
          <w:szCs w:val="22"/>
        </w:rPr>
        <w:t>Кадастровы</w:t>
      </w:r>
      <w:r>
        <w:rPr>
          <w:rFonts w:cs="Times New Roman"/>
          <w:sz w:val="22"/>
          <w:szCs w:val="22"/>
        </w:rPr>
        <w:t>й</w:t>
      </w:r>
      <w:r w:rsidRPr="009B3AB3">
        <w:rPr>
          <w:rFonts w:cs="Times New Roman"/>
          <w:sz w:val="22"/>
          <w:szCs w:val="22"/>
        </w:rPr>
        <w:t xml:space="preserve"> номер: </w:t>
      </w:r>
      <w:r w:rsidR="00DC7828" w:rsidRPr="00DC7828">
        <w:rPr>
          <w:rFonts w:cs="Times New Roman"/>
          <w:sz w:val="22"/>
          <w:szCs w:val="22"/>
        </w:rPr>
        <w:t>78:37:0017410:541</w:t>
      </w:r>
    </w:p>
    <w:p w14:paraId="011353E4" w14:textId="77777777" w:rsidR="00DC7828" w:rsidRPr="00C278A3" w:rsidRDefault="009B3AB3" w:rsidP="009B3AB3">
      <w:pPr>
        <w:ind w:right="60" w:firstLine="298"/>
        <w:rPr>
          <w:rFonts w:cs="Times New Roman"/>
          <w:sz w:val="22"/>
          <w:szCs w:val="22"/>
        </w:rPr>
      </w:pPr>
      <w:r w:rsidRPr="009B3AB3">
        <w:rPr>
          <w:rFonts w:cs="Times New Roman"/>
          <w:sz w:val="22"/>
          <w:szCs w:val="22"/>
        </w:rPr>
        <w:t xml:space="preserve">Категория земель: Земли населенных пунктов </w:t>
      </w:r>
    </w:p>
    <w:p w14:paraId="34047960" w14:textId="653017F1" w:rsidR="00D41E2D" w:rsidRDefault="009B3AB3" w:rsidP="009B3AB3">
      <w:pPr>
        <w:ind w:right="60" w:firstLine="298"/>
        <w:rPr>
          <w:rFonts w:cs="Times New Roman"/>
          <w:sz w:val="22"/>
          <w:szCs w:val="22"/>
        </w:rPr>
      </w:pPr>
      <w:r w:rsidRPr="009B3AB3">
        <w:rPr>
          <w:rFonts w:cs="Times New Roman"/>
          <w:sz w:val="22"/>
          <w:szCs w:val="22"/>
        </w:rPr>
        <w:t>Виды разрешенного использования: Производственная деятельность, Склады</w:t>
      </w:r>
    </w:p>
    <w:p w14:paraId="10A8AF72" w14:textId="5238823F" w:rsidR="00231499" w:rsidRDefault="00A9221E" w:rsidP="00D41E2D">
      <w:pPr>
        <w:ind w:firstLine="709"/>
        <w:jc w:val="both"/>
        <w:rPr>
          <w:sz w:val="22"/>
        </w:rPr>
      </w:pPr>
      <w:r w:rsidRPr="00A9221E">
        <w:rPr>
          <w:sz w:val="22"/>
        </w:rPr>
        <w:t xml:space="preserve">Обременения (ограничения): согласно выписке от </w:t>
      </w:r>
      <w:r w:rsidR="00770593">
        <w:t>25.03.2026 г.</w:t>
      </w:r>
    </w:p>
    <w:p w14:paraId="753DA98A" w14:textId="77777777" w:rsidR="00DC7828" w:rsidRDefault="00DC7828" w:rsidP="00D41E2D">
      <w:pPr>
        <w:ind w:firstLine="709"/>
        <w:jc w:val="both"/>
        <w:rPr>
          <w:sz w:val="22"/>
        </w:rPr>
      </w:pPr>
    </w:p>
    <w:p w14:paraId="1E16D610" w14:textId="77777777" w:rsidR="00DC7828" w:rsidRPr="003C2C90" w:rsidRDefault="00DC7828" w:rsidP="00D41E2D">
      <w:pPr>
        <w:ind w:firstLine="709"/>
        <w:jc w:val="both"/>
        <w:rPr>
          <w:rFonts w:cs="Times New Roman"/>
          <w:sz w:val="22"/>
          <w:szCs w:val="22"/>
        </w:rPr>
      </w:pPr>
    </w:p>
    <w:p w14:paraId="325F5572" w14:textId="3084308F" w:rsidR="00634A99" w:rsidRPr="00231499" w:rsidRDefault="00373FDB">
      <w:pPr>
        <w:ind w:right="-57"/>
        <w:jc w:val="both"/>
        <w:rPr>
          <w:rFonts w:cs="Times New Roman"/>
          <w:b/>
          <w:bCs/>
          <w:sz w:val="22"/>
          <w:szCs w:val="22"/>
        </w:rPr>
      </w:pPr>
      <w:r w:rsidRPr="00231499">
        <w:rPr>
          <w:rFonts w:cs="Times New Roman"/>
          <w:b/>
          <w:bCs/>
          <w:sz w:val="22"/>
          <w:szCs w:val="22"/>
        </w:rPr>
        <w:t xml:space="preserve">Начальная цена продажи Лота устанавливается в размере </w:t>
      </w:r>
      <w:r w:rsidR="00DC7828">
        <w:rPr>
          <w:b/>
          <w:sz w:val="22"/>
          <w:szCs w:val="22"/>
        </w:rPr>
        <w:t>18</w:t>
      </w:r>
      <w:r w:rsidR="00A9221E">
        <w:rPr>
          <w:b/>
          <w:sz w:val="22"/>
          <w:szCs w:val="22"/>
        </w:rPr>
        <w:t xml:space="preserve">0 </w:t>
      </w:r>
      <w:r w:rsidR="00DC7828">
        <w:rPr>
          <w:b/>
          <w:sz w:val="22"/>
          <w:szCs w:val="22"/>
        </w:rPr>
        <w:t>0</w:t>
      </w:r>
      <w:r w:rsidR="00A9221E">
        <w:rPr>
          <w:b/>
          <w:sz w:val="22"/>
          <w:szCs w:val="22"/>
        </w:rPr>
        <w:t>00</w:t>
      </w:r>
      <w:r w:rsidR="00231499" w:rsidRPr="00231499">
        <w:rPr>
          <w:b/>
          <w:sz w:val="22"/>
          <w:szCs w:val="22"/>
        </w:rPr>
        <w:t xml:space="preserve"> 000 (</w:t>
      </w:r>
      <w:r w:rsidR="00DC7828">
        <w:rPr>
          <w:b/>
          <w:sz w:val="22"/>
          <w:szCs w:val="22"/>
        </w:rPr>
        <w:t>Сто восемьдесят</w:t>
      </w:r>
      <w:r w:rsidR="00A9221E">
        <w:rPr>
          <w:b/>
          <w:sz w:val="22"/>
          <w:szCs w:val="22"/>
        </w:rPr>
        <w:t xml:space="preserve"> миллионов</w:t>
      </w:r>
      <w:r w:rsidR="00231499" w:rsidRPr="00231499">
        <w:rPr>
          <w:b/>
          <w:sz w:val="22"/>
          <w:szCs w:val="22"/>
        </w:rPr>
        <w:t xml:space="preserve">) рублей </w:t>
      </w:r>
      <w:r w:rsidR="00231499">
        <w:rPr>
          <w:b/>
          <w:sz w:val="22"/>
          <w:szCs w:val="22"/>
        </w:rPr>
        <w:t>00 коп</w:t>
      </w:r>
      <w:r w:rsidR="00231499" w:rsidRPr="00231499">
        <w:rPr>
          <w:b/>
          <w:sz w:val="22"/>
          <w:szCs w:val="22"/>
        </w:rPr>
        <w:t>, НДС не облагается</w:t>
      </w:r>
      <w:r w:rsidRPr="00231499">
        <w:rPr>
          <w:rFonts w:cs="Times New Roman"/>
          <w:b/>
          <w:bCs/>
          <w:sz w:val="22"/>
          <w:szCs w:val="22"/>
        </w:rPr>
        <w:t>.</w:t>
      </w:r>
    </w:p>
    <w:p w14:paraId="0E5DD6A0" w14:textId="77777777" w:rsidR="00634A99" w:rsidRPr="00231499" w:rsidRDefault="00634A99">
      <w:pPr>
        <w:tabs>
          <w:tab w:val="left" w:pos="1134"/>
        </w:tabs>
        <w:spacing w:line="252" w:lineRule="auto"/>
        <w:jc w:val="both"/>
        <w:rPr>
          <w:rFonts w:cs="Times New Roman"/>
          <w:b/>
          <w:bCs/>
          <w:sz w:val="22"/>
          <w:szCs w:val="22"/>
        </w:rPr>
      </w:pPr>
    </w:p>
    <w:p w14:paraId="40FF744B" w14:textId="710AF4ED" w:rsidR="00634A99" w:rsidRPr="00231499" w:rsidRDefault="00373FDB">
      <w:pPr>
        <w:tabs>
          <w:tab w:val="left" w:pos="567"/>
        </w:tabs>
        <w:spacing w:line="252" w:lineRule="auto"/>
        <w:jc w:val="both"/>
        <w:rPr>
          <w:rFonts w:cs="Times New Roman"/>
          <w:b/>
          <w:bCs/>
          <w:sz w:val="22"/>
          <w:szCs w:val="22"/>
        </w:rPr>
      </w:pPr>
      <w:r w:rsidRPr="00231499">
        <w:rPr>
          <w:rFonts w:cs="Times New Roman"/>
          <w:b/>
          <w:bCs/>
          <w:sz w:val="22"/>
          <w:szCs w:val="22"/>
        </w:rPr>
        <w:t xml:space="preserve">Сумма задатка устанавливается в размере </w:t>
      </w:r>
      <w:bookmarkStart w:id="1" w:name="_Hlk226620704"/>
      <w:r w:rsidR="00DC7828">
        <w:rPr>
          <w:b/>
          <w:sz w:val="22"/>
          <w:szCs w:val="22"/>
        </w:rPr>
        <w:t>9</w:t>
      </w:r>
      <w:r w:rsidR="00A9221E">
        <w:rPr>
          <w:b/>
          <w:sz w:val="22"/>
          <w:szCs w:val="22"/>
        </w:rPr>
        <w:t xml:space="preserve"> </w:t>
      </w:r>
      <w:r w:rsidR="00DC7828">
        <w:rPr>
          <w:b/>
          <w:sz w:val="22"/>
          <w:szCs w:val="22"/>
        </w:rPr>
        <w:t>0</w:t>
      </w:r>
      <w:r w:rsidR="00A9221E">
        <w:rPr>
          <w:b/>
          <w:sz w:val="22"/>
          <w:szCs w:val="22"/>
        </w:rPr>
        <w:t>00</w:t>
      </w:r>
      <w:r w:rsidR="00231499" w:rsidRPr="00231499">
        <w:rPr>
          <w:b/>
          <w:sz w:val="22"/>
          <w:szCs w:val="22"/>
        </w:rPr>
        <w:t xml:space="preserve"> 000 (</w:t>
      </w:r>
      <w:r w:rsidR="00C278A3">
        <w:rPr>
          <w:b/>
          <w:sz w:val="22"/>
          <w:szCs w:val="22"/>
        </w:rPr>
        <w:t>Девять миллионов</w:t>
      </w:r>
      <w:r w:rsidR="00231499" w:rsidRPr="00231499">
        <w:rPr>
          <w:b/>
          <w:sz w:val="22"/>
          <w:szCs w:val="22"/>
        </w:rPr>
        <w:t>) рублей 00 коп</w:t>
      </w:r>
      <w:bookmarkEnd w:id="1"/>
      <w:r w:rsidR="00231499" w:rsidRPr="00231499">
        <w:rPr>
          <w:b/>
          <w:sz w:val="22"/>
          <w:szCs w:val="22"/>
        </w:rPr>
        <w:t>.</w:t>
      </w:r>
    </w:p>
    <w:p w14:paraId="231D359E" w14:textId="77777777" w:rsidR="00634A99" w:rsidRPr="00231499" w:rsidRDefault="00634A99">
      <w:pPr>
        <w:tabs>
          <w:tab w:val="left" w:pos="1134"/>
        </w:tabs>
        <w:spacing w:line="252" w:lineRule="auto"/>
        <w:jc w:val="both"/>
        <w:rPr>
          <w:rFonts w:cs="Times New Roman"/>
          <w:b/>
          <w:bCs/>
          <w:sz w:val="22"/>
          <w:szCs w:val="22"/>
        </w:rPr>
      </w:pPr>
    </w:p>
    <w:p w14:paraId="329EB61B" w14:textId="0940B5FD" w:rsidR="00634A99" w:rsidRPr="00231499" w:rsidRDefault="00373FDB">
      <w:pPr>
        <w:tabs>
          <w:tab w:val="left" w:pos="567"/>
        </w:tabs>
        <w:spacing w:line="252" w:lineRule="auto"/>
        <w:jc w:val="both"/>
        <w:rPr>
          <w:rFonts w:cs="Times New Roman"/>
          <w:b/>
          <w:bCs/>
          <w:sz w:val="22"/>
          <w:szCs w:val="22"/>
        </w:rPr>
      </w:pPr>
      <w:bookmarkStart w:id="2" w:name="_Hlk131520223"/>
      <w:r w:rsidRPr="00231499">
        <w:rPr>
          <w:rFonts w:cs="Times New Roman"/>
          <w:b/>
          <w:bCs/>
          <w:sz w:val="22"/>
          <w:szCs w:val="22"/>
        </w:rPr>
        <w:t xml:space="preserve">Шаг аукциона на повышение устанавливается в размере </w:t>
      </w:r>
      <w:bookmarkEnd w:id="2"/>
      <w:r w:rsidR="00DC7828">
        <w:rPr>
          <w:b/>
          <w:sz w:val="22"/>
          <w:szCs w:val="22"/>
        </w:rPr>
        <w:t>1</w:t>
      </w:r>
      <w:r w:rsidR="00C278A3">
        <w:rPr>
          <w:b/>
          <w:sz w:val="22"/>
          <w:szCs w:val="22"/>
        </w:rPr>
        <w:t xml:space="preserve"> </w:t>
      </w:r>
      <w:r w:rsidR="00DC7828">
        <w:rPr>
          <w:b/>
          <w:sz w:val="22"/>
          <w:szCs w:val="22"/>
        </w:rPr>
        <w:t xml:space="preserve">800 </w:t>
      </w:r>
      <w:r w:rsidR="00231499" w:rsidRPr="00231499">
        <w:rPr>
          <w:b/>
          <w:sz w:val="22"/>
          <w:szCs w:val="22"/>
        </w:rPr>
        <w:t>000 (</w:t>
      </w:r>
      <w:r w:rsidR="00DC7828">
        <w:rPr>
          <w:b/>
          <w:sz w:val="22"/>
          <w:szCs w:val="22"/>
        </w:rPr>
        <w:t xml:space="preserve">Один миллион восемьсот </w:t>
      </w:r>
      <w:r w:rsidR="00A9221E">
        <w:rPr>
          <w:b/>
          <w:sz w:val="22"/>
          <w:szCs w:val="22"/>
        </w:rPr>
        <w:t>тысяч</w:t>
      </w:r>
      <w:r w:rsidR="00231499" w:rsidRPr="00231499">
        <w:rPr>
          <w:b/>
          <w:sz w:val="22"/>
          <w:szCs w:val="22"/>
        </w:rPr>
        <w:t>) рублей 00 коп.</w:t>
      </w:r>
    </w:p>
    <w:p w14:paraId="0DBCFD22" w14:textId="77777777" w:rsidR="00634A99" w:rsidRDefault="00634A99">
      <w:pPr>
        <w:tabs>
          <w:tab w:val="left" w:pos="567"/>
        </w:tabs>
        <w:spacing w:line="252" w:lineRule="auto"/>
        <w:jc w:val="both"/>
      </w:pPr>
    </w:p>
    <w:p w14:paraId="2647B43B" w14:textId="77777777"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14:paraId="68169549" w14:textId="77777777" w:rsidR="00DE7A42" w:rsidRDefault="00373FDB">
      <w:pPr>
        <w:ind w:left="-15" w:right="60" w:firstLine="684"/>
        <w:jc w:val="both"/>
        <w:rPr>
          <w:sz w:val="20"/>
          <w:szCs w:val="20"/>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p>
    <w:p w14:paraId="27D9FBB9" w14:textId="7FFEABED" w:rsidR="00634A99" w:rsidRDefault="00373FDB">
      <w:pPr>
        <w:ind w:left="-15" w:right="60" w:firstLine="684"/>
        <w:jc w:val="both"/>
        <w:rPr>
          <w:rFonts w:cs="Times New Roman"/>
          <w:sz w:val="22"/>
          <w:szCs w:val="22"/>
        </w:rPr>
      </w:pPr>
      <w:r>
        <w:rPr>
          <w:sz w:val="22"/>
          <w:szCs w:val="22"/>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709ABC33" w14:textId="77777777" w:rsidR="00634A99" w:rsidRDefault="00634A99">
      <w:pPr>
        <w:ind w:left="-15" w:firstLine="684"/>
        <w:jc w:val="both"/>
        <w:rPr>
          <w:rFonts w:cs="Times New Roman"/>
          <w:sz w:val="22"/>
          <w:szCs w:val="22"/>
        </w:rPr>
      </w:pPr>
    </w:p>
    <w:p w14:paraId="7B32E21E" w14:textId="77777777"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14:paraId="6A1980D2" w14:textId="77777777"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6F6FF617" w14:textId="77777777"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w:t>
      </w:r>
      <w:r>
        <w:rPr>
          <w:rFonts w:cs="Times New Roman"/>
          <w:sz w:val="22"/>
          <w:szCs w:val="22"/>
        </w:rPr>
        <w:lastRenderedPageBreak/>
        <w:t>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14:paraId="3540CF96" w14:textId="77777777"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2687175" w14:textId="77777777"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BD53F50" w14:textId="77777777"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4EEAC78A" w14:textId="77777777"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4" w:tooltip="consultantplus://offline/main?base=LAW;n=72518;fld=134" w:history="1">
        <w:r>
          <w:rPr>
            <w:rFonts w:cs="Times New Roman"/>
            <w:sz w:val="22"/>
            <w:szCs w:val="22"/>
          </w:rPr>
          <w:t>электронной подписью</w:t>
        </w:r>
      </w:hyperlink>
      <w:hyperlink r:id="rId25"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14:paraId="1FF5CD0E" w14:textId="77777777"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14:paraId="33C85659" w14:textId="77777777"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14:paraId="27A55A04" w14:textId="77777777"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6"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w:t>
      </w:r>
    </w:p>
    <w:p w14:paraId="0D7B2273" w14:textId="77777777"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7"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47E544D5" w14:textId="77777777"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418E7BEA" w14:textId="77777777"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14:paraId="1234A65D" w14:textId="77777777"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14:paraId="08DEF5E9" w14:textId="77777777"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14:paraId="6C8CA0FE" w14:textId="77777777"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14:paraId="6A0916B3" w14:textId="77777777"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9B8B68D" w14:textId="77777777"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3E404425" w14:textId="77777777"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42832246" w14:textId="77777777"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14:paraId="3BC6A14F" w14:textId="77777777"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4E273149" w14:textId="77777777"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14:paraId="509A9256" w14:textId="77777777"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54ECDEC2" w14:textId="77777777"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14:paraId="1E2A9970" w14:textId="77777777"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14:paraId="634D12CF" w14:textId="77777777"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1ED78716" w14:textId="77777777"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14:paraId="4D662272" w14:textId="77777777"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624445E1" w14:textId="77777777" w:rsidR="00634A99" w:rsidRDefault="00373FDB">
      <w:pPr>
        <w:ind w:left="-15" w:right="60" w:firstLine="724"/>
        <w:jc w:val="both"/>
        <w:rPr>
          <w:rFonts w:cs="Times New Roman"/>
          <w:sz w:val="22"/>
          <w:szCs w:val="22"/>
        </w:rPr>
      </w:pPr>
      <w:r>
        <w:rPr>
          <w:rFonts w:cs="Times New Roman"/>
          <w:sz w:val="22"/>
          <w:szCs w:val="22"/>
        </w:rPr>
        <w:lastRenderedPageBreak/>
        <w:t xml:space="preserve">Допустимые форматы загружаемых файлов: </w:t>
      </w:r>
      <w:proofErr w:type="spellStart"/>
      <w:r>
        <w:rPr>
          <w:rFonts w:cs="Times New Roman"/>
          <w:sz w:val="22"/>
          <w:szCs w:val="22"/>
        </w:rPr>
        <w:t>doc</w:t>
      </w:r>
      <w:proofErr w:type="spellEnd"/>
      <w:r>
        <w:rPr>
          <w:rFonts w:cs="Times New Roman"/>
          <w:sz w:val="22"/>
          <w:szCs w:val="22"/>
        </w:rPr>
        <w:t xml:space="preserve">, </w:t>
      </w:r>
      <w:proofErr w:type="spellStart"/>
      <w:r>
        <w:rPr>
          <w:rFonts w:cs="Times New Roman"/>
          <w:sz w:val="22"/>
          <w:szCs w:val="22"/>
        </w:rPr>
        <w:t>docx</w:t>
      </w:r>
      <w:proofErr w:type="spellEnd"/>
      <w:r>
        <w:rPr>
          <w:rFonts w:cs="Times New Roman"/>
          <w:sz w:val="22"/>
          <w:szCs w:val="22"/>
        </w:rPr>
        <w:t xml:space="preserve">, </w:t>
      </w:r>
      <w:proofErr w:type="spellStart"/>
      <w:r>
        <w:rPr>
          <w:rFonts w:cs="Times New Roman"/>
          <w:sz w:val="22"/>
          <w:szCs w:val="22"/>
        </w:rPr>
        <w:t>pdf</w:t>
      </w:r>
      <w:proofErr w:type="spellEnd"/>
      <w:r>
        <w:rPr>
          <w:rFonts w:cs="Times New Roman"/>
          <w:sz w:val="22"/>
          <w:szCs w:val="22"/>
        </w:rPr>
        <w:t xml:space="preserve">, </w:t>
      </w:r>
      <w:proofErr w:type="spellStart"/>
      <w:r>
        <w:rPr>
          <w:rFonts w:cs="Times New Roman"/>
          <w:sz w:val="22"/>
          <w:szCs w:val="22"/>
        </w:rPr>
        <w:t>gif</w:t>
      </w:r>
      <w:proofErr w:type="spellEnd"/>
      <w:r>
        <w:rPr>
          <w:rFonts w:cs="Times New Roman"/>
          <w:sz w:val="22"/>
          <w:szCs w:val="22"/>
        </w:rPr>
        <w:t xml:space="preserve">, </w:t>
      </w:r>
      <w:proofErr w:type="spellStart"/>
      <w:r>
        <w:rPr>
          <w:rFonts w:cs="Times New Roman"/>
          <w:sz w:val="22"/>
          <w:szCs w:val="22"/>
        </w:rPr>
        <w:t>jpg</w:t>
      </w:r>
      <w:proofErr w:type="spellEnd"/>
      <w:r>
        <w:rPr>
          <w:rFonts w:cs="Times New Roman"/>
          <w:sz w:val="22"/>
          <w:szCs w:val="22"/>
        </w:rPr>
        <w:t xml:space="preserve">, </w:t>
      </w:r>
      <w:proofErr w:type="spellStart"/>
      <w:r>
        <w:rPr>
          <w:rFonts w:cs="Times New Roman"/>
          <w:sz w:val="22"/>
          <w:szCs w:val="22"/>
        </w:rPr>
        <w:t>jpeg</w:t>
      </w:r>
      <w:proofErr w:type="spellEnd"/>
      <w:r>
        <w:rPr>
          <w:rFonts w:cs="Times New Roman"/>
          <w:sz w:val="22"/>
          <w:szCs w:val="22"/>
        </w:rPr>
        <w:t xml:space="preserve">. Загружаемые файлы подписываются электронной подписью Претендента. </w:t>
      </w:r>
    </w:p>
    <w:p w14:paraId="7039BA1A" w14:textId="77777777"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71A570D4" w14:textId="77777777"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2E658BE" w14:textId="77777777"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09E7683D" w14:textId="77777777"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0D969F57" w14:textId="77777777"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8" w:tooltip="http://www.lot-online.ru/" w:history="1">
        <w:r>
          <w:rPr>
            <w:rFonts w:cs="Times New Roman"/>
            <w:color w:val="0000FF"/>
            <w:sz w:val="22"/>
            <w:szCs w:val="22"/>
            <w:u w:val="single"/>
          </w:rPr>
          <w:t>www</w:t>
        </w:r>
      </w:hyperlink>
      <w:hyperlink r:id="rId29" w:tooltip="http://www.lot-online.ru/" w:history="1">
        <w:r>
          <w:rPr>
            <w:rFonts w:cs="Times New Roman"/>
            <w:color w:val="0000FF"/>
            <w:sz w:val="22"/>
            <w:szCs w:val="22"/>
            <w:u w:val="single"/>
          </w:rPr>
          <w:t>.</w:t>
        </w:r>
      </w:hyperlink>
      <w:hyperlink r:id="rId30" w:tooltip="http://www.lot-online.ru/" w:history="1">
        <w:r>
          <w:rPr>
            <w:rFonts w:cs="Times New Roman"/>
            <w:color w:val="0000FF"/>
            <w:sz w:val="22"/>
            <w:szCs w:val="22"/>
            <w:u w:val="single"/>
          </w:rPr>
          <w:t>lot</w:t>
        </w:r>
      </w:hyperlink>
      <w:hyperlink r:id="rId31" w:tooltip="http://www.lot-online.ru/" w:history="1">
        <w:r>
          <w:rPr>
            <w:rFonts w:cs="Times New Roman"/>
            <w:color w:val="0000FF"/>
            <w:sz w:val="22"/>
            <w:szCs w:val="22"/>
            <w:u w:val="single"/>
          </w:rPr>
          <w:t>-</w:t>
        </w:r>
      </w:hyperlink>
      <w:hyperlink r:id="rId32" w:tooltip="http://www.lot-online.ru/" w:history="1">
        <w:r>
          <w:rPr>
            <w:rFonts w:cs="Times New Roman"/>
            <w:color w:val="0000FF"/>
            <w:sz w:val="22"/>
            <w:szCs w:val="22"/>
            <w:u w:val="single"/>
          </w:rPr>
          <w:t>online</w:t>
        </w:r>
      </w:hyperlink>
      <w:hyperlink r:id="rId33" w:tooltip="http://www.lot-online.ru/" w:history="1">
        <w:r>
          <w:rPr>
            <w:rFonts w:cs="Times New Roman"/>
            <w:color w:val="0000FF"/>
            <w:sz w:val="22"/>
            <w:szCs w:val="22"/>
            <w:u w:val="single"/>
          </w:rPr>
          <w:t>.</w:t>
        </w:r>
      </w:hyperlink>
      <w:hyperlink r:id="rId34" w:tooltip="http://www.lot-online.ru/" w:history="1">
        <w:r>
          <w:rPr>
            <w:rFonts w:cs="Times New Roman"/>
            <w:color w:val="0000FF"/>
            <w:sz w:val="22"/>
            <w:szCs w:val="22"/>
            <w:u w:val="single"/>
          </w:rPr>
          <w:t>ru</w:t>
        </w:r>
      </w:hyperlink>
      <w:hyperlink r:id="rId35"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66B8267" w14:textId="77777777"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14:paraId="4576934B" w14:textId="77777777"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70FD70F8" w14:textId="77777777" w:rsidR="00634A99" w:rsidRDefault="00634A99">
      <w:pPr>
        <w:jc w:val="both"/>
        <w:rPr>
          <w:rFonts w:cs="Times New Roman"/>
          <w:b/>
          <w:sz w:val="10"/>
          <w:szCs w:val="10"/>
          <w:shd w:val="clear" w:color="auto" w:fill="FFFFFF"/>
        </w:rPr>
      </w:pPr>
    </w:p>
    <w:p w14:paraId="45E3DA4C" w14:textId="0A033826"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w:t>
      </w:r>
      <w:r w:rsidR="00DE7A42">
        <w:rPr>
          <w:rFonts w:cs="Times New Roman"/>
          <w:b/>
          <w:sz w:val="22"/>
          <w:szCs w:val="22"/>
        </w:rPr>
        <w:t>6</w:t>
      </w:r>
      <w:r w:rsidR="00DE7A42" w:rsidRPr="00DE7A42">
        <w:rPr>
          <w:rFonts w:cs="Times New Roman"/>
          <w:b/>
          <w:sz w:val="22"/>
          <w:szCs w:val="22"/>
        </w:rPr>
        <w:t xml:space="preserve">:00 19 </w:t>
      </w:r>
      <w:r w:rsidR="00DE7A42">
        <w:rPr>
          <w:rFonts w:cs="Times New Roman"/>
          <w:b/>
          <w:sz w:val="22"/>
          <w:szCs w:val="22"/>
        </w:rPr>
        <w:t>мая</w:t>
      </w:r>
      <w:r w:rsidR="00A9221E">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14:paraId="513A675B" w14:textId="77777777" w:rsidR="00634A99" w:rsidRDefault="00634A99">
      <w:pPr>
        <w:tabs>
          <w:tab w:val="left" w:pos="10065"/>
        </w:tabs>
        <w:spacing w:after="8"/>
        <w:ind w:left="183" w:right="60"/>
        <w:jc w:val="center"/>
        <w:rPr>
          <w:rFonts w:cs="Times New Roman"/>
          <w:b/>
          <w:sz w:val="10"/>
          <w:szCs w:val="10"/>
        </w:rPr>
      </w:pPr>
    </w:p>
    <w:p w14:paraId="489BEE6B" w14:textId="77777777"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211648FA" w14:textId="77777777"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6"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6EFA6AF2" w14:textId="77777777"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7E5B4BC" w14:textId="77777777"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14:paraId="62535CA6" w14:textId="77777777"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331629AB" w14:textId="77777777"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14:paraId="74494508" w14:textId="77777777"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39EA41C9" w14:textId="77777777"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6AEA9BDA" w14:textId="77777777"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4569E03F" w14:textId="77777777"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9CCBA04" w14:textId="77777777"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0E08D8DD" w14:textId="77777777"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04744C9D" w14:textId="77777777" w:rsidR="00634A99" w:rsidRDefault="00373FDB">
      <w:pPr>
        <w:ind w:left="-15" w:right="60" w:firstLine="724"/>
        <w:jc w:val="both"/>
        <w:rPr>
          <w:rFonts w:cs="Times New Roman"/>
          <w:sz w:val="22"/>
          <w:szCs w:val="22"/>
        </w:rPr>
      </w:pPr>
      <w:r>
        <w:rPr>
          <w:rFonts w:cs="Times New Roman"/>
          <w:sz w:val="22"/>
          <w:szCs w:val="22"/>
        </w:rPr>
        <w:t xml:space="preserve">Указанные документы в части их оформления и содержания должны соответствовать требованиям </w:t>
      </w:r>
      <w:r>
        <w:rPr>
          <w:rFonts w:cs="Times New Roman"/>
          <w:sz w:val="22"/>
          <w:szCs w:val="22"/>
        </w:rPr>
        <w:lastRenderedPageBreak/>
        <w:t xml:space="preserve">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cs="Times New Roman"/>
          <w:sz w:val="22"/>
          <w:szCs w:val="22"/>
        </w:rPr>
        <w:t>апостилированы</w:t>
      </w:r>
      <w:proofErr w:type="spellEnd"/>
      <w:r>
        <w:rPr>
          <w:rFonts w:cs="Times New Roman"/>
          <w:sz w:val="22"/>
          <w:szCs w:val="22"/>
        </w:rPr>
        <w:t xml:space="preserve"> и иметь надлежащим образом, заверенный перевод на русский язык.</w:t>
      </w:r>
    </w:p>
    <w:p w14:paraId="7CABCA98" w14:textId="77777777"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14:paraId="658825D3" w14:textId="77777777"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331FEC31" w14:textId="77777777" w:rsidR="00634A99" w:rsidRDefault="00373FDB">
      <w:pPr>
        <w:pStyle w:val="afff0"/>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14:paraId="6AB4D3CA" w14:textId="77777777" w:rsidR="00634A99" w:rsidRDefault="00373FDB">
      <w:pPr>
        <w:pStyle w:val="afff0"/>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362DCADE" w14:textId="77777777" w:rsidR="00634A99" w:rsidRDefault="00373FDB">
      <w:pPr>
        <w:pStyle w:val="afff0"/>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15CC825D" w14:textId="77777777"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61B1E9D9" w14:textId="77777777"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1650F4A" w14:textId="77777777"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1D083B1D" w14:textId="77777777"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5FD087F9" w14:textId="77777777"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7" w:tooltip="http://www.lot-online.ru/" w:history="1">
        <w:r>
          <w:rPr>
            <w:rFonts w:cs="Times New Roman"/>
            <w:sz w:val="22"/>
            <w:szCs w:val="22"/>
          </w:rPr>
          <w:t>www.lot-online.ru</w:t>
        </w:r>
      </w:hyperlink>
      <w:r>
        <w:rPr>
          <w:rFonts w:cs="Times New Roman"/>
          <w:sz w:val="22"/>
          <w:szCs w:val="22"/>
        </w:rPr>
        <w:t xml:space="preserve">. </w:t>
      </w:r>
    </w:p>
    <w:p w14:paraId="5DFD48E3" w14:textId="77777777" w:rsidR="00634A99" w:rsidRDefault="00634A99">
      <w:pPr>
        <w:ind w:left="-15" w:right="60" w:firstLine="157"/>
        <w:jc w:val="both"/>
        <w:rPr>
          <w:rFonts w:cs="Times New Roman"/>
          <w:sz w:val="22"/>
          <w:szCs w:val="22"/>
        </w:rPr>
      </w:pPr>
    </w:p>
    <w:p w14:paraId="58E22480" w14:textId="77777777"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14:paraId="769F1BE3" w14:textId="77777777"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8" w:tooltip="http://www.lot-online.ru" w:history="1">
        <w:r>
          <w:rPr>
            <w:rStyle w:val="aff"/>
            <w:rFonts w:cs="Times New Roman"/>
            <w:sz w:val="22"/>
            <w:szCs w:val="22"/>
          </w:rPr>
          <w:t>www.lot-online.ru</w:t>
        </w:r>
      </w:hyperlink>
      <w:r>
        <w:rPr>
          <w:rFonts w:cs="Times New Roman"/>
          <w:sz w:val="22"/>
          <w:szCs w:val="22"/>
        </w:rPr>
        <w:t>.</w:t>
      </w:r>
    </w:p>
    <w:p w14:paraId="50FDC80D" w14:textId="77777777"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14:paraId="32F08CD7" w14:textId="77777777"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5157E015" w14:textId="77777777"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14:paraId="333C6683" w14:textId="77777777"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2F35841C" w14:textId="77777777"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14:paraId="3319FBD1" w14:textId="77777777"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06DE4C02" w14:textId="77777777"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19169C5B" w14:textId="77777777"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14:paraId="1379084F" w14:textId="77777777"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xml:space="preserve">) минут после представления </w:t>
      </w:r>
      <w:r>
        <w:rPr>
          <w:rFonts w:cs="Times New Roman"/>
          <w:sz w:val="22"/>
          <w:szCs w:val="22"/>
        </w:rPr>
        <w:lastRenderedPageBreak/>
        <w:t>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14:paraId="2540697C" w14:textId="77777777"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331B8906" w14:textId="77777777"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14:paraId="42646FE4" w14:textId="77777777"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222546F6" w14:textId="77777777"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14:paraId="0B2009A3" w14:textId="77777777"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671E6384" w14:textId="77777777"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13DCACBA" w14:textId="77777777"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13DB1305" w14:textId="77777777"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14:paraId="56756A2D" w14:textId="77777777"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1772580" w14:textId="77777777"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02E68196" w14:textId="77777777"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60060220" w14:textId="77777777"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14:paraId="618C6D07" w14:textId="77777777"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14:paraId="633F897F" w14:textId="77777777"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14:paraId="178AB2D1" w14:textId="77777777"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EFAC20F" w14:textId="77777777"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34F393E3" w14:textId="77777777" w:rsidR="00634A99" w:rsidRDefault="00634A99">
      <w:pPr>
        <w:spacing w:line="264" w:lineRule="auto"/>
        <w:ind w:left="1789" w:right="60"/>
        <w:jc w:val="both"/>
        <w:rPr>
          <w:rFonts w:cs="Times New Roman"/>
          <w:sz w:val="22"/>
          <w:szCs w:val="22"/>
        </w:rPr>
      </w:pPr>
    </w:p>
    <w:p w14:paraId="7F7D4E84" w14:textId="77777777"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14:paraId="053A231B" w14:textId="77777777"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w:t>
      </w:r>
      <w:r w:rsidR="00A9221E">
        <w:rPr>
          <w:rFonts w:cs="Times New Roman"/>
          <w:b/>
          <w:sz w:val="22"/>
          <w:szCs w:val="22"/>
        </w:rPr>
        <w:t>5</w:t>
      </w:r>
      <w:r w:rsidR="00D41E2D">
        <w:rPr>
          <w:rFonts w:cs="Times New Roman"/>
          <w:b/>
          <w:sz w:val="22"/>
          <w:szCs w:val="22"/>
        </w:rPr>
        <w:t xml:space="preserve"> </w:t>
      </w:r>
      <w:r>
        <w:rPr>
          <w:rFonts w:cs="Times New Roman"/>
          <w:b/>
          <w:sz w:val="22"/>
          <w:szCs w:val="22"/>
        </w:rPr>
        <w:t>(</w:t>
      </w:r>
      <w:r w:rsidR="00A9221E">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14:paraId="22616DBF" w14:textId="77777777"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A9221E">
        <w:rPr>
          <w:b/>
          <w:bCs/>
          <w:sz w:val="22"/>
          <w:szCs w:val="22"/>
        </w:rPr>
        <w:t>5</w:t>
      </w:r>
      <w:r>
        <w:rPr>
          <w:b/>
          <w:bCs/>
          <w:sz w:val="22"/>
          <w:szCs w:val="22"/>
        </w:rPr>
        <w:t xml:space="preserve"> (</w:t>
      </w:r>
      <w:r w:rsidR="00A9221E">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14:paraId="0EBBEEF0" w14:textId="77777777"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14:paraId="5ACA29A7" w14:textId="77777777"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18ACDBEA" w14:textId="77777777"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xml:space="preserve">) рабочих </w:t>
      </w:r>
      <w:r>
        <w:rPr>
          <w:rFonts w:eastAsia="Calibri"/>
          <w:sz w:val="22"/>
          <w:szCs w:val="22"/>
          <w:shd w:val="clear" w:color="auto" w:fill="FFFFFF"/>
        </w:rPr>
        <w:lastRenderedPageBreak/>
        <w:t>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14:paraId="3A7D573B" w14:textId="77777777"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75884740" w14:textId="77777777" w:rsidR="00634A99" w:rsidRDefault="00634A99">
      <w:pPr>
        <w:ind w:left="-15" w:right="60"/>
        <w:jc w:val="both"/>
        <w:rPr>
          <w:rFonts w:eastAsia="Courier New" w:cs="Times New Roman"/>
          <w:bCs/>
          <w:sz w:val="22"/>
          <w:shd w:val="clear" w:color="auto" w:fill="FFFFFF"/>
        </w:rPr>
      </w:pPr>
    </w:p>
    <w:p w14:paraId="082253C5" w14:textId="029F9BB8" w:rsidR="00634A99" w:rsidRDefault="00373FDB">
      <w:pPr>
        <w:ind w:left="-15" w:right="60" w:firstLine="724"/>
        <w:jc w:val="both"/>
        <w:rPr>
          <w:rFonts w:eastAsia="Courier New" w:cs="Times New Roman"/>
          <w:bCs/>
          <w:sz w:val="22"/>
          <w:szCs w:val="22"/>
        </w:rPr>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r w:rsidR="00D945D8">
        <w:rPr>
          <w:rFonts w:eastAsia="Courier New" w:cs="Times New Roman"/>
          <w:bCs/>
          <w:sz w:val="22"/>
          <w:szCs w:val="22"/>
        </w:rPr>
        <w:t>.</w:t>
      </w:r>
    </w:p>
    <w:p w14:paraId="7E2BAD75" w14:textId="707E0DC6" w:rsidR="00D945D8" w:rsidRDefault="00D945D8">
      <w:pPr>
        <w:ind w:left="-15" w:right="60" w:firstLine="724"/>
        <w:jc w:val="both"/>
      </w:pPr>
      <w:r>
        <w:rPr>
          <w:rFonts w:cs="Times New Roman"/>
          <w:bCs/>
          <w:sz w:val="22"/>
          <w:szCs w:val="22"/>
        </w:rPr>
        <w:t xml:space="preserve">При </w:t>
      </w:r>
      <w:r w:rsidRPr="00D945D8">
        <w:rPr>
          <w:rFonts w:eastAsia="Courier New" w:cs="Times New Roman"/>
          <w:bCs/>
          <w:sz w:val="22"/>
          <w:szCs w:val="22"/>
        </w:rPr>
        <w:t xml:space="preserve">подписание </w:t>
      </w:r>
      <w:r>
        <w:rPr>
          <w:rFonts w:cs="Times New Roman"/>
          <w:bCs/>
          <w:sz w:val="22"/>
          <w:szCs w:val="22"/>
        </w:rPr>
        <w:t>договора купли-продажи</w:t>
      </w:r>
      <w:r w:rsidRPr="00D945D8">
        <w:rPr>
          <w:rFonts w:eastAsia="Courier New" w:cs="Times New Roman"/>
          <w:bCs/>
          <w:sz w:val="22"/>
          <w:szCs w:val="22"/>
        </w:rPr>
        <w:t xml:space="preserve"> у победителя аукциона возникает</w:t>
      </w:r>
      <w:r>
        <w:rPr>
          <w:rFonts w:eastAsia="Courier New" w:cs="Times New Roman"/>
          <w:bCs/>
          <w:sz w:val="22"/>
          <w:szCs w:val="22"/>
        </w:rPr>
        <w:t xml:space="preserve"> обязанность подписания соглашения о сервитуте.</w:t>
      </w:r>
    </w:p>
    <w:p w14:paraId="27F4673D" w14:textId="2119DCDD"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 xml:space="preserve">в соответствии условиями </w:t>
      </w:r>
      <w:bookmarkStart w:id="3" w:name="_Hlk226555905"/>
      <w:r>
        <w:rPr>
          <w:rFonts w:cs="Times New Roman"/>
          <w:bCs/>
          <w:sz w:val="22"/>
          <w:szCs w:val="22"/>
        </w:rPr>
        <w:t>договора купли-продажи</w:t>
      </w:r>
      <w:bookmarkEnd w:id="3"/>
      <w:r>
        <w:rPr>
          <w:rFonts w:cs="Times New Roman"/>
          <w:bCs/>
          <w:sz w:val="22"/>
          <w:szCs w:val="22"/>
        </w:rPr>
        <w:t>, форма которого размещена на сайте www.lot-online.ru в разделе «карточка лота».</w:t>
      </w:r>
      <w:r w:rsidR="00D945D8" w:rsidRPr="00D945D8">
        <w:rPr>
          <w:rFonts w:cs="Times New Roman"/>
          <w:bCs/>
          <w:sz w:val="22"/>
          <w:szCs w:val="22"/>
        </w:rPr>
        <w:t xml:space="preserve"> </w:t>
      </w:r>
    </w:p>
    <w:p w14:paraId="66294B40" w14:textId="77777777" w:rsidR="00634A99" w:rsidRDefault="00634A99">
      <w:pPr>
        <w:tabs>
          <w:tab w:val="left" w:pos="3492"/>
        </w:tabs>
        <w:ind w:right="60"/>
        <w:jc w:val="both"/>
        <w:rPr>
          <w:rFonts w:cs="Times New Roman"/>
          <w:sz w:val="22"/>
          <w:szCs w:val="22"/>
        </w:rPr>
      </w:pPr>
    </w:p>
    <w:p w14:paraId="5938CA03" w14:textId="18E7DC3B"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 xml:space="preserve">8-800-777-57-57, доб. </w:t>
      </w:r>
      <w:r w:rsidR="00DE7A42">
        <w:rPr>
          <w:b/>
          <w:sz w:val="22"/>
        </w:rPr>
        <w:t>299</w:t>
      </w:r>
      <w:r>
        <w:rPr>
          <w:rFonts w:cs="Times New Roman"/>
          <w:b/>
          <w:bCs/>
          <w:sz w:val="22"/>
          <w:szCs w:val="22"/>
        </w:rPr>
        <w:t xml:space="preserve"> </w:t>
      </w:r>
    </w:p>
    <w:p w14:paraId="72AAC747" w14:textId="0570FA60" w:rsidR="00634A99" w:rsidRPr="00DE7A42" w:rsidRDefault="00373FDB" w:rsidP="0086082B">
      <w:pPr>
        <w:spacing w:line="259" w:lineRule="auto"/>
        <w:ind w:right="60"/>
        <w:jc w:val="both"/>
        <w:rPr>
          <w:rFonts w:cs="Times New Roman"/>
          <w:sz w:val="22"/>
          <w:szCs w:val="22"/>
        </w:rPr>
      </w:pPr>
      <w:r>
        <w:rPr>
          <w:rFonts w:cs="Times New Roman"/>
          <w:b/>
          <w:bCs/>
          <w:sz w:val="22"/>
          <w:szCs w:val="22"/>
        </w:rPr>
        <w:t>моб</w:t>
      </w:r>
      <w:r w:rsidRPr="00C278A3">
        <w:rPr>
          <w:rFonts w:cs="Times New Roman"/>
          <w:b/>
          <w:bCs/>
          <w:sz w:val="22"/>
          <w:szCs w:val="22"/>
        </w:rPr>
        <w:t>.: +7</w:t>
      </w:r>
      <w:r w:rsidR="00D41E2D" w:rsidRPr="00C278A3">
        <w:rPr>
          <w:rFonts w:cs="Times New Roman"/>
          <w:b/>
          <w:bCs/>
          <w:sz w:val="22"/>
          <w:szCs w:val="22"/>
        </w:rPr>
        <w:t>-9</w:t>
      </w:r>
      <w:r w:rsidR="00DE7A42">
        <w:rPr>
          <w:rFonts w:cs="Times New Roman"/>
          <w:b/>
          <w:bCs/>
          <w:sz w:val="22"/>
          <w:szCs w:val="22"/>
        </w:rPr>
        <w:t xml:space="preserve">21-952-88-30 </w:t>
      </w:r>
    </w:p>
    <w:p w14:paraId="1CABE81B" w14:textId="77777777" w:rsidR="00634A99" w:rsidRPr="00C278A3" w:rsidRDefault="00634A99">
      <w:pPr>
        <w:spacing w:line="259" w:lineRule="auto"/>
        <w:ind w:right="60"/>
        <w:rPr>
          <w:rFonts w:cs="Times New Roman"/>
          <w:sz w:val="22"/>
          <w:szCs w:val="22"/>
        </w:rPr>
      </w:pPr>
    </w:p>
    <w:p w14:paraId="09F40A49" w14:textId="77777777" w:rsidR="00634A99" w:rsidRDefault="00373FDB">
      <w:pPr>
        <w:tabs>
          <w:tab w:val="left" w:pos="10080"/>
        </w:tabs>
        <w:ind w:right="125" w:firstLine="567"/>
        <w:jc w:val="both"/>
        <w:rPr>
          <w:rFonts w:eastAsia="Times New Roman"/>
          <w:bCs/>
          <w:sz w:val="22"/>
          <w:szCs w:val="22"/>
        </w:rPr>
      </w:pPr>
      <w:bookmarkStart w:id="4"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4"/>
      <w:r>
        <w:rPr>
          <w:rFonts w:eastAsia="Times New Roman"/>
          <w:bCs/>
          <w:sz w:val="22"/>
          <w:szCs w:val="22"/>
          <w:lang w:eastAsia="ru-RU"/>
        </w:rPr>
        <w:t>.</w:t>
      </w:r>
    </w:p>
    <w:p w14:paraId="723B4804" w14:textId="77777777" w:rsidR="00634A99" w:rsidRDefault="00634A99">
      <w:pPr>
        <w:spacing w:line="259" w:lineRule="auto"/>
        <w:ind w:right="60"/>
        <w:rPr>
          <w:rFonts w:cs="Times New Roman"/>
          <w:sz w:val="22"/>
          <w:szCs w:val="22"/>
        </w:rPr>
      </w:pPr>
    </w:p>
    <w:p w14:paraId="6746B5D1" w14:textId="77777777"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14:paraId="1EB9F037" w14:textId="77777777"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14:paraId="5E4126ED" w14:textId="77777777" w:rsidR="00634A99" w:rsidRDefault="00373FDB">
      <w:pPr>
        <w:spacing w:line="259" w:lineRule="auto"/>
        <w:ind w:right="60"/>
        <w:rPr>
          <w:rFonts w:cs="Times New Roman"/>
          <w:sz w:val="22"/>
          <w:szCs w:val="22"/>
        </w:rPr>
      </w:pPr>
      <w:r>
        <w:rPr>
          <w:rFonts w:cs="Times New Roman"/>
          <w:sz w:val="22"/>
          <w:szCs w:val="22"/>
        </w:rPr>
        <w:t>(звонок по РФ бесплатный)</w:t>
      </w:r>
    </w:p>
    <w:p w14:paraId="047F2DBD" w14:textId="77777777" w:rsidR="00634A99" w:rsidRDefault="00634A99">
      <w:pPr>
        <w:spacing w:line="259" w:lineRule="auto"/>
        <w:ind w:right="60"/>
        <w:rPr>
          <w:rFonts w:cs="Times New Roman"/>
          <w:sz w:val="10"/>
          <w:szCs w:val="10"/>
        </w:rPr>
      </w:pPr>
    </w:p>
    <w:p w14:paraId="1E0A64C2" w14:textId="77777777"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FE5F" w14:textId="77777777" w:rsidR="00F905FD" w:rsidRDefault="00F905FD">
      <w:r>
        <w:separator/>
      </w:r>
    </w:p>
  </w:endnote>
  <w:endnote w:type="continuationSeparator" w:id="0">
    <w:p w14:paraId="6AE9093F" w14:textId="77777777" w:rsidR="00F905FD" w:rsidRDefault="00F9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BC5E" w14:textId="77777777" w:rsidR="00F905FD" w:rsidRDefault="00F905FD">
      <w:r>
        <w:separator/>
      </w:r>
    </w:p>
  </w:footnote>
  <w:footnote w:type="continuationSeparator" w:id="0">
    <w:p w14:paraId="31BB7EB0" w14:textId="77777777" w:rsidR="00F905FD" w:rsidRDefault="00F90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B8214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0C18AB"/>
    <w:multiLevelType w:val="hybridMultilevel"/>
    <w:tmpl w:val="30408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6"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0"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16cid:durableId="278336915">
    <w:abstractNumId w:val="9"/>
  </w:num>
  <w:num w:numId="2" w16cid:durableId="1768111361">
    <w:abstractNumId w:val="3"/>
  </w:num>
  <w:num w:numId="3" w16cid:durableId="1517306773">
    <w:abstractNumId w:val="5"/>
  </w:num>
  <w:num w:numId="4" w16cid:durableId="493256441">
    <w:abstractNumId w:val="12"/>
  </w:num>
  <w:num w:numId="5" w16cid:durableId="1547133745">
    <w:abstractNumId w:val="1"/>
  </w:num>
  <w:num w:numId="6" w16cid:durableId="1676684857">
    <w:abstractNumId w:val="8"/>
  </w:num>
  <w:num w:numId="7" w16cid:durableId="1151674802">
    <w:abstractNumId w:val="11"/>
  </w:num>
  <w:num w:numId="8" w16cid:durableId="1385524217">
    <w:abstractNumId w:val="6"/>
  </w:num>
  <w:num w:numId="9" w16cid:durableId="2050834908">
    <w:abstractNumId w:val="10"/>
  </w:num>
  <w:num w:numId="10" w16cid:durableId="1609463418">
    <w:abstractNumId w:val="4"/>
  </w:num>
  <w:num w:numId="11" w16cid:durableId="2103641903">
    <w:abstractNumId w:val="7"/>
  </w:num>
  <w:num w:numId="12" w16cid:durableId="2109615782">
    <w:abstractNumId w:val="2"/>
  </w:num>
  <w:num w:numId="13" w16cid:durableId="26387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99"/>
    <w:rsid w:val="00047668"/>
    <w:rsid w:val="00174ACB"/>
    <w:rsid w:val="00205AD9"/>
    <w:rsid w:val="00213670"/>
    <w:rsid w:val="00231499"/>
    <w:rsid w:val="00371909"/>
    <w:rsid w:val="00373FDB"/>
    <w:rsid w:val="003C2C90"/>
    <w:rsid w:val="004A7068"/>
    <w:rsid w:val="004E179D"/>
    <w:rsid w:val="00543DD0"/>
    <w:rsid w:val="00634A99"/>
    <w:rsid w:val="006665EE"/>
    <w:rsid w:val="00725A4D"/>
    <w:rsid w:val="00770593"/>
    <w:rsid w:val="0086082B"/>
    <w:rsid w:val="00884A4E"/>
    <w:rsid w:val="009B3AB3"/>
    <w:rsid w:val="00A21C6F"/>
    <w:rsid w:val="00A9221E"/>
    <w:rsid w:val="00AA4694"/>
    <w:rsid w:val="00B1151D"/>
    <w:rsid w:val="00B852B8"/>
    <w:rsid w:val="00BA0596"/>
    <w:rsid w:val="00C06DFD"/>
    <w:rsid w:val="00C278A3"/>
    <w:rsid w:val="00D31FFF"/>
    <w:rsid w:val="00D41E2D"/>
    <w:rsid w:val="00D945D8"/>
    <w:rsid w:val="00DC7828"/>
    <w:rsid w:val="00DE7A42"/>
    <w:rsid w:val="00E933FF"/>
    <w:rsid w:val="00F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C077"/>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rFonts w:eastAsia="SimSun" w:cs="Tahoma"/>
      <w:sz w:val="24"/>
      <w:szCs w:val="24"/>
      <w:lang w:eastAsia="hi-IN" w:bidi="hi-IN"/>
    </w:rPr>
  </w:style>
  <w:style w:type="paragraph" w:styleId="1">
    <w:name w:val="heading 1"/>
    <w:basedOn w:val="a0"/>
    <w:next w:val="a0"/>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0"/>
    <w:next w:val="a0"/>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0"/>
    <w:next w:val="a0"/>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0"/>
    <w:next w:val="a0"/>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0"/>
    <w:next w:val="a0"/>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0"/>
    <w:next w:val="a0"/>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0"/>
    <w:next w:val="a0"/>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0"/>
    <w:next w:val="a0"/>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0"/>
    <w:next w:val="a0"/>
    <w:link w:val="90"/>
    <w:uiPriority w:val="9"/>
    <w:unhideWhenUsed/>
    <w:qFormat/>
    <w:pPr>
      <w:keepNext/>
      <w:keepLines/>
      <w:outlineLvl w:val="8"/>
    </w:pPr>
    <w:rPr>
      <w:rFonts w:ascii="Arial" w:eastAsia="Arial" w:hAnsi="Arial" w:cs="Arial"/>
      <w:i/>
      <w:iCs/>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color w:val="2E74B5" w:themeColor="accent1" w:themeShade="BF"/>
      <w:sz w:val="40"/>
      <w:szCs w:val="40"/>
    </w:rPr>
  </w:style>
  <w:style w:type="character" w:customStyle="1" w:styleId="Heading2Char">
    <w:name w:val="Heading 2 Char"/>
    <w:basedOn w:val="a1"/>
    <w:uiPriority w:val="9"/>
    <w:rPr>
      <w:rFonts w:ascii="Arial" w:eastAsia="Arial" w:hAnsi="Arial" w:cs="Arial"/>
      <w:color w:val="2E74B5" w:themeColor="accent1" w:themeShade="BF"/>
      <w:sz w:val="32"/>
      <w:szCs w:val="32"/>
    </w:rPr>
  </w:style>
  <w:style w:type="character" w:customStyle="1" w:styleId="Heading3Char">
    <w:name w:val="Heading 3 Char"/>
    <w:basedOn w:val="a1"/>
    <w:uiPriority w:val="9"/>
    <w:rPr>
      <w:rFonts w:ascii="Arial" w:eastAsia="Arial" w:hAnsi="Arial" w:cs="Arial"/>
      <w:color w:val="2E74B5" w:themeColor="accent1" w:themeShade="BF"/>
      <w:sz w:val="28"/>
      <w:szCs w:val="28"/>
    </w:rPr>
  </w:style>
  <w:style w:type="character" w:customStyle="1" w:styleId="Heading4Char">
    <w:name w:val="Heading 4 Char"/>
    <w:basedOn w:val="a1"/>
    <w:uiPriority w:val="9"/>
    <w:rPr>
      <w:rFonts w:ascii="Arial" w:eastAsia="Arial" w:hAnsi="Arial" w:cs="Arial"/>
      <w:i/>
      <w:iCs/>
      <w:color w:val="2E74B5" w:themeColor="accent1" w:themeShade="BF"/>
    </w:rPr>
  </w:style>
  <w:style w:type="character" w:customStyle="1" w:styleId="Heading5Char">
    <w:name w:val="Heading 5 Char"/>
    <w:basedOn w:val="a1"/>
    <w:uiPriority w:val="9"/>
    <w:rPr>
      <w:rFonts w:ascii="Arial" w:eastAsia="Arial" w:hAnsi="Arial" w:cs="Arial"/>
      <w:color w:val="2E74B5" w:themeColor="accent1" w:themeShade="BF"/>
    </w:rPr>
  </w:style>
  <w:style w:type="character" w:customStyle="1" w:styleId="Heading6Char">
    <w:name w:val="Heading 6 Char"/>
    <w:basedOn w:val="a1"/>
    <w:uiPriority w:val="9"/>
    <w:rPr>
      <w:rFonts w:ascii="Arial" w:eastAsia="Arial" w:hAnsi="Arial" w:cs="Arial"/>
      <w:i/>
      <w:iCs/>
      <w:color w:val="595959" w:themeColor="text1" w:themeTint="A6"/>
    </w:rPr>
  </w:style>
  <w:style w:type="character" w:customStyle="1" w:styleId="Heading7Char">
    <w:name w:val="Heading 7 Char"/>
    <w:basedOn w:val="a1"/>
    <w:uiPriority w:val="9"/>
    <w:rPr>
      <w:rFonts w:ascii="Arial" w:eastAsia="Arial" w:hAnsi="Arial" w:cs="Arial"/>
      <w:color w:val="595959" w:themeColor="text1" w:themeTint="A6"/>
    </w:rPr>
  </w:style>
  <w:style w:type="character" w:customStyle="1" w:styleId="Heading8Char">
    <w:name w:val="Heading 8 Char"/>
    <w:basedOn w:val="a1"/>
    <w:uiPriority w:val="9"/>
    <w:rPr>
      <w:rFonts w:ascii="Arial" w:eastAsia="Arial" w:hAnsi="Arial" w:cs="Arial"/>
      <w:i/>
      <w:iCs/>
      <w:color w:val="272727" w:themeColor="text1" w:themeTint="D8"/>
    </w:rPr>
  </w:style>
  <w:style w:type="character" w:customStyle="1" w:styleId="Heading9Char">
    <w:name w:val="Heading 9 Char"/>
    <w:basedOn w:val="a1"/>
    <w:uiPriority w:val="9"/>
    <w:rPr>
      <w:rFonts w:ascii="Arial" w:eastAsia="Arial" w:hAnsi="Arial" w:cs="Arial"/>
      <w:i/>
      <w:iCs/>
      <w:color w:val="272727" w:themeColor="text1" w:themeTint="D8"/>
    </w:rPr>
  </w:style>
  <w:style w:type="character" w:customStyle="1" w:styleId="TitleChar">
    <w:name w:val="Title Char"/>
    <w:basedOn w:val="a1"/>
    <w:uiPriority w:val="10"/>
    <w:rPr>
      <w:rFonts w:ascii="Arial" w:eastAsia="Arial" w:hAnsi="Arial" w:cs="Arial"/>
      <w:spacing w:val="-10"/>
      <w:sz w:val="56"/>
      <w:szCs w:val="56"/>
    </w:rPr>
  </w:style>
  <w:style w:type="character" w:customStyle="1" w:styleId="SubtitleChar">
    <w:name w:val="Subtitle Char"/>
    <w:basedOn w:val="a1"/>
    <w:uiPriority w:val="11"/>
    <w:rPr>
      <w:color w:val="595959" w:themeColor="text1" w:themeTint="A6"/>
      <w:spacing w:val="15"/>
      <w:sz w:val="28"/>
      <w:szCs w:val="28"/>
    </w:rPr>
  </w:style>
  <w:style w:type="character" w:customStyle="1" w:styleId="QuoteChar">
    <w:name w:val="Quote Char"/>
    <w:basedOn w:val="a1"/>
    <w:uiPriority w:val="29"/>
    <w:rPr>
      <w:i/>
      <w:iCs/>
      <w:color w:val="404040" w:themeColor="text1" w:themeTint="BF"/>
    </w:rPr>
  </w:style>
  <w:style w:type="character" w:customStyle="1" w:styleId="IntenseQuoteChar">
    <w:name w:val="Intense Quote Char"/>
    <w:basedOn w:val="a1"/>
    <w:uiPriority w:val="30"/>
    <w:rPr>
      <w:i/>
      <w:iCs/>
      <w:color w:val="2E74B5" w:themeColor="accent1" w:themeShade="BF"/>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FootnoteTextChar">
    <w:name w:val="Footnote Text Char"/>
    <w:basedOn w:val="a1"/>
    <w:uiPriority w:val="99"/>
    <w:semiHidden/>
    <w:rPr>
      <w:sz w:val="20"/>
      <w:szCs w:val="20"/>
    </w:rPr>
  </w:style>
  <w:style w:type="character" w:customStyle="1" w:styleId="EndnoteTextChar">
    <w:name w:val="Endnote Text Char"/>
    <w:basedOn w:val="a1"/>
    <w:uiPriority w:val="99"/>
    <w:semiHidden/>
    <w:rPr>
      <w:sz w:val="20"/>
      <w:szCs w:val="20"/>
    </w:rPr>
  </w:style>
  <w:style w:type="paragraph" w:styleId="11">
    <w:name w:val="toc 1"/>
    <w:basedOn w:val="a0"/>
    <w:next w:val="a0"/>
    <w:uiPriority w:val="39"/>
    <w:unhideWhenUsed/>
    <w:pPr>
      <w:spacing w:after="100"/>
    </w:pPr>
  </w:style>
  <w:style w:type="paragraph" w:styleId="21">
    <w:name w:val="toc 2"/>
    <w:basedOn w:val="a0"/>
    <w:next w:val="a0"/>
    <w:uiPriority w:val="39"/>
    <w:unhideWhenUsed/>
    <w:pPr>
      <w:spacing w:after="100"/>
      <w:ind w:left="220"/>
    </w:pPr>
  </w:style>
  <w:style w:type="paragraph" w:styleId="31">
    <w:name w:val="toc 3"/>
    <w:basedOn w:val="a0"/>
    <w:next w:val="a0"/>
    <w:uiPriority w:val="39"/>
    <w:unhideWhenUsed/>
    <w:pPr>
      <w:spacing w:after="100"/>
      <w:ind w:left="440"/>
    </w:pPr>
  </w:style>
  <w:style w:type="paragraph" w:styleId="41">
    <w:name w:val="toc 4"/>
    <w:basedOn w:val="a0"/>
    <w:next w:val="a0"/>
    <w:uiPriority w:val="39"/>
    <w:unhideWhenUsed/>
    <w:pPr>
      <w:spacing w:after="100"/>
      <w:ind w:left="660"/>
    </w:pPr>
  </w:style>
  <w:style w:type="paragraph" w:styleId="51">
    <w:name w:val="toc 5"/>
    <w:basedOn w:val="a0"/>
    <w:next w:val="a0"/>
    <w:uiPriority w:val="39"/>
    <w:unhideWhenUsed/>
    <w:pPr>
      <w:spacing w:after="100"/>
      <w:ind w:left="880"/>
    </w:pPr>
  </w:style>
  <w:style w:type="paragraph" w:styleId="61">
    <w:name w:val="toc 6"/>
    <w:basedOn w:val="a0"/>
    <w:next w:val="a0"/>
    <w:uiPriority w:val="39"/>
    <w:unhideWhenUsed/>
    <w:pPr>
      <w:spacing w:after="100"/>
      <w:ind w:left="1100"/>
    </w:pPr>
  </w:style>
  <w:style w:type="paragraph" w:styleId="71">
    <w:name w:val="toc 7"/>
    <w:basedOn w:val="a0"/>
    <w:next w:val="a0"/>
    <w:uiPriority w:val="39"/>
    <w:unhideWhenUsed/>
    <w:pPr>
      <w:spacing w:after="100"/>
      <w:ind w:left="1320"/>
    </w:pPr>
  </w:style>
  <w:style w:type="paragraph" w:styleId="81">
    <w:name w:val="toc 8"/>
    <w:basedOn w:val="a0"/>
    <w:next w:val="a0"/>
    <w:uiPriority w:val="39"/>
    <w:unhideWhenUsed/>
    <w:pPr>
      <w:spacing w:after="100"/>
      <w:ind w:left="1540"/>
    </w:pPr>
  </w:style>
  <w:style w:type="paragraph" w:styleId="91">
    <w:name w:val="toc 9"/>
    <w:basedOn w:val="a0"/>
    <w:next w:val="a0"/>
    <w:uiPriority w:val="39"/>
    <w:unhideWhenUsed/>
    <w:pPr>
      <w:spacing w:after="100"/>
      <w:ind w:left="1760"/>
    </w:pPr>
  </w:style>
  <w:style w:type="table" w:styleId="a4">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1"/>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1"/>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1"/>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1"/>
    <w:link w:val="4"/>
    <w:uiPriority w:val="9"/>
    <w:rPr>
      <w:rFonts w:ascii="Arial" w:eastAsia="Arial" w:hAnsi="Arial" w:cs="Arial"/>
      <w:i/>
      <w:iCs/>
      <w:color w:val="2E74B5" w:themeColor="accent1" w:themeShade="BF"/>
    </w:rPr>
  </w:style>
  <w:style w:type="character" w:customStyle="1" w:styleId="50">
    <w:name w:val="Заголовок 5 Знак"/>
    <w:basedOn w:val="a1"/>
    <w:link w:val="5"/>
    <w:uiPriority w:val="9"/>
    <w:rPr>
      <w:rFonts w:ascii="Arial" w:eastAsia="Arial" w:hAnsi="Arial" w:cs="Arial"/>
      <w:color w:val="2E74B5" w:themeColor="accent1" w:themeShade="BF"/>
    </w:rPr>
  </w:style>
  <w:style w:type="character" w:customStyle="1" w:styleId="60">
    <w:name w:val="Заголовок 6 Знак"/>
    <w:basedOn w:val="a1"/>
    <w:link w:val="6"/>
    <w:uiPriority w:val="9"/>
    <w:rPr>
      <w:rFonts w:ascii="Arial" w:eastAsia="Arial" w:hAnsi="Arial" w:cs="Arial"/>
      <w:i/>
      <w:iCs/>
      <w:color w:val="595959" w:themeColor="text1" w:themeTint="A6"/>
    </w:rPr>
  </w:style>
  <w:style w:type="character" w:customStyle="1" w:styleId="70">
    <w:name w:val="Заголовок 7 Знак"/>
    <w:basedOn w:val="a1"/>
    <w:link w:val="7"/>
    <w:uiPriority w:val="9"/>
    <w:rPr>
      <w:rFonts w:ascii="Arial" w:eastAsia="Arial" w:hAnsi="Arial" w:cs="Arial"/>
      <w:color w:val="595959" w:themeColor="text1" w:themeTint="A6"/>
    </w:rPr>
  </w:style>
  <w:style w:type="character" w:customStyle="1" w:styleId="80">
    <w:name w:val="Заголовок 8 Знак"/>
    <w:basedOn w:val="a1"/>
    <w:link w:val="8"/>
    <w:uiPriority w:val="9"/>
    <w:rPr>
      <w:rFonts w:ascii="Arial" w:eastAsia="Arial" w:hAnsi="Arial" w:cs="Arial"/>
      <w:i/>
      <w:iCs/>
      <w:color w:val="272727" w:themeColor="text1" w:themeTint="D8"/>
    </w:rPr>
  </w:style>
  <w:style w:type="character" w:customStyle="1" w:styleId="90">
    <w:name w:val="Заголовок 9 Знак"/>
    <w:basedOn w:val="a1"/>
    <w:link w:val="9"/>
    <w:uiPriority w:val="9"/>
    <w:rPr>
      <w:rFonts w:ascii="Arial" w:eastAsia="Arial" w:hAnsi="Arial" w:cs="Arial"/>
      <w:i/>
      <w:iCs/>
      <w:color w:val="272727" w:themeColor="text1" w:themeTint="D8"/>
    </w:rPr>
  </w:style>
  <w:style w:type="character" w:customStyle="1" w:styleId="a5">
    <w:name w:val="Заголовок Знак"/>
    <w:basedOn w:val="a1"/>
    <w:link w:val="a6"/>
    <w:uiPriority w:val="10"/>
    <w:rPr>
      <w:rFonts w:ascii="Arial" w:eastAsia="Arial" w:hAnsi="Arial" w:cs="Arial"/>
      <w:spacing w:val="-10"/>
      <w:sz w:val="56"/>
      <w:szCs w:val="56"/>
    </w:rPr>
  </w:style>
  <w:style w:type="paragraph" w:styleId="a7">
    <w:name w:val="Subtitle"/>
    <w:basedOn w:val="a0"/>
    <w:next w:val="a0"/>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1"/>
    <w:link w:val="a7"/>
    <w:uiPriority w:val="11"/>
    <w:rPr>
      <w:color w:val="595959" w:themeColor="text1" w:themeTint="A6"/>
      <w:spacing w:val="15"/>
      <w:sz w:val="28"/>
      <w:szCs w:val="28"/>
    </w:rPr>
  </w:style>
  <w:style w:type="paragraph" w:styleId="23">
    <w:name w:val="Quote"/>
    <w:basedOn w:val="a0"/>
    <w:next w:val="a0"/>
    <w:link w:val="24"/>
    <w:uiPriority w:val="29"/>
    <w:qFormat/>
    <w:pPr>
      <w:spacing w:before="160"/>
      <w:jc w:val="center"/>
    </w:pPr>
    <w:rPr>
      <w:i/>
      <w:iCs/>
      <w:color w:val="404040" w:themeColor="text1" w:themeTint="BF"/>
    </w:rPr>
  </w:style>
  <w:style w:type="character" w:customStyle="1" w:styleId="24">
    <w:name w:val="Цитата 2 Знак"/>
    <w:basedOn w:val="a1"/>
    <w:link w:val="23"/>
    <w:uiPriority w:val="29"/>
    <w:rPr>
      <w:i/>
      <w:iCs/>
      <w:color w:val="404040" w:themeColor="text1" w:themeTint="BF"/>
    </w:rPr>
  </w:style>
  <w:style w:type="character" w:styleId="a9">
    <w:name w:val="Intense Emphasis"/>
    <w:basedOn w:val="a1"/>
    <w:uiPriority w:val="21"/>
    <w:qFormat/>
    <w:rPr>
      <w:i/>
      <w:iCs/>
      <w:color w:val="2E74B5" w:themeColor="accent1" w:themeShade="BF"/>
    </w:rPr>
  </w:style>
  <w:style w:type="paragraph" w:styleId="aa">
    <w:name w:val="Intense Quote"/>
    <w:basedOn w:val="a0"/>
    <w:next w:val="a0"/>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1"/>
    <w:link w:val="aa"/>
    <w:uiPriority w:val="30"/>
    <w:rPr>
      <w:i/>
      <w:iCs/>
      <w:color w:val="2E74B5" w:themeColor="accent1" w:themeShade="BF"/>
    </w:rPr>
  </w:style>
  <w:style w:type="character" w:styleId="ac">
    <w:name w:val="Intense Reference"/>
    <w:basedOn w:val="a1"/>
    <w:uiPriority w:val="32"/>
    <w:qFormat/>
    <w:rPr>
      <w:b/>
      <w:bCs/>
      <w:smallCaps/>
      <w:color w:val="2E74B5" w:themeColor="accent1" w:themeShade="BF"/>
      <w:spacing w:val="5"/>
    </w:rPr>
  </w:style>
  <w:style w:type="paragraph" w:styleId="ad">
    <w:name w:val="No Spacing"/>
    <w:basedOn w:val="a0"/>
    <w:uiPriority w:val="1"/>
    <w:qFormat/>
  </w:style>
  <w:style w:type="character" w:styleId="ae">
    <w:name w:val="Subtle Emphasis"/>
    <w:basedOn w:val="a1"/>
    <w:uiPriority w:val="19"/>
    <w:qFormat/>
    <w:rPr>
      <w:i/>
      <w:iCs/>
      <w:color w:val="404040" w:themeColor="text1" w:themeTint="BF"/>
    </w:rPr>
  </w:style>
  <w:style w:type="character" w:styleId="af">
    <w:name w:val="Emphasis"/>
    <w:basedOn w:val="a1"/>
    <w:uiPriority w:val="20"/>
    <w:qFormat/>
    <w:rPr>
      <w:i/>
      <w:iCs/>
    </w:rPr>
  </w:style>
  <w:style w:type="character" w:styleId="af0">
    <w:name w:val="Strong"/>
    <w:basedOn w:val="a1"/>
    <w:uiPriority w:val="22"/>
    <w:qFormat/>
    <w:rPr>
      <w:b/>
      <w:bCs/>
    </w:rPr>
  </w:style>
  <w:style w:type="character" w:styleId="af1">
    <w:name w:val="Subtle Reference"/>
    <w:basedOn w:val="a1"/>
    <w:uiPriority w:val="31"/>
    <w:qFormat/>
    <w:rPr>
      <w:smallCaps/>
      <w:color w:val="5A5A5A" w:themeColor="text1" w:themeTint="A5"/>
    </w:rPr>
  </w:style>
  <w:style w:type="character" w:styleId="af2">
    <w:name w:val="Book Title"/>
    <w:basedOn w:val="a1"/>
    <w:uiPriority w:val="33"/>
    <w:qFormat/>
    <w:rPr>
      <w:b/>
      <w:bCs/>
      <w:i/>
      <w:iCs/>
      <w:spacing w:val="5"/>
    </w:rPr>
  </w:style>
  <w:style w:type="paragraph" w:styleId="af3">
    <w:name w:val="header"/>
    <w:basedOn w:val="a0"/>
    <w:link w:val="af4"/>
    <w:uiPriority w:val="99"/>
    <w:unhideWhenUsed/>
    <w:pPr>
      <w:tabs>
        <w:tab w:val="center" w:pos="4844"/>
        <w:tab w:val="right" w:pos="9689"/>
      </w:tabs>
    </w:pPr>
  </w:style>
  <w:style w:type="character" w:customStyle="1" w:styleId="af4">
    <w:name w:val="Верхний колонтитул Знак"/>
    <w:basedOn w:val="a1"/>
    <w:link w:val="af3"/>
    <w:uiPriority w:val="99"/>
  </w:style>
  <w:style w:type="paragraph" w:styleId="af5">
    <w:name w:val="footer"/>
    <w:basedOn w:val="a0"/>
    <w:link w:val="af6"/>
    <w:uiPriority w:val="99"/>
    <w:unhideWhenUsed/>
    <w:pPr>
      <w:tabs>
        <w:tab w:val="center" w:pos="4844"/>
        <w:tab w:val="right" w:pos="9689"/>
      </w:tabs>
    </w:pPr>
  </w:style>
  <w:style w:type="character" w:customStyle="1" w:styleId="af6">
    <w:name w:val="Нижний колонтитул Знак"/>
    <w:basedOn w:val="a1"/>
    <w:link w:val="af5"/>
    <w:uiPriority w:val="99"/>
  </w:style>
  <w:style w:type="paragraph" w:styleId="af7">
    <w:name w:val="footnote text"/>
    <w:basedOn w:val="a0"/>
    <w:link w:val="af8"/>
    <w:uiPriority w:val="99"/>
    <w:semiHidden/>
    <w:unhideWhenUsed/>
    <w:rPr>
      <w:sz w:val="20"/>
      <w:szCs w:val="20"/>
    </w:rPr>
  </w:style>
  <w:style w:type="character" w:customStyle="1" w:styleId="af8">
    <w:name w:val="Текст сноски Знак"/>
    <w:basedOn w:val="a1"/>
    <w:link w:val="af7"/>
    <w:uiPriority w:val="99"/>
    <w:semiHidden/>
    <w:rPr>
      <w:sz w:val="20"/>
      <w:szCs w:val="20"/>
    </w:rPr>
  </w:style>
  <w:style w:type="paragraph" w:styleId="af9">
    <w:name w:val="endnote text"/>
    <w:basedOn w:val="a0"/>
    <w:link w:val="afa"/>
    <w:uiPriority w:val="99"/>
    <w:semiHidden/>
    <w:unhideWhenUsed/>
    <w:rPr>
      <w:sz w:val="20"/>
      <w:szCs w:val="20"/>
    </w:rPr>
  </w:style>
  <w:style w:type="character" w:customStyle="1" w:styleId="afa">
    <w:name w:val="Текст концевой сноски Знак"/>
    <w:basedOn w:val="a1"/>
    <w:link w:val="af9"/>
    <w:uiPriority w:val="99"/>
    <w:semiHidden/>
    <w:rPr>
      <w:sz w:val="20"/>
      <w:szCs w:val="20"/>
    </w:rPr>
  </w:style>
  <w:style w:type="character" w:styleId="afb">
    <w:name w:val="endnote reference"/>
    <w:basedOn w:val="a1"/>
    <w:uiPriority w:val="99"/>
    <w:semiHidden/>
    <w:unhideWhenUsed/>
    <w:rPr>
      <w:vertAlign w:val="superscript"/>
    </w:rPr>
  </w:style>
  <w:style w:type="character" w:styleId="afc">
    <w:name w:val="FollowedHyperlink"/>
    <w:basedOn w:val="a1"/>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0"/>
    <w:next w:val="a0"/>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1"/>
    <w:uiPriority w:val="99"/>
    <w:semiHidden/>
    <w:unhideWhenUsed/>
    <w:qFormat/>
    <w:rPr>
      <w:vertAlign w:val="superscript"/>
    </w:rPr>
  </w:style>
  <w:style w:type="character" w:styleId="aff4">
    <w:name w:val="line number"/>
  </w:style>
  <w:style w:type="character" w:customStyle="1" w:styleId="aff5">
    <w:name w:val="Текст примечания Знак"/>
    <w:basedOn w:val="a1"/>
    <w:link w:val="aff6"/>
    <w:uiPriority w:val="99"/>
    <w:qFormat/>
    <w:rPr>
      <w:rFonts w:eastAsia="SimSun" w:cs="Mangal"/>
      <w:szCs w:val="18"/>
      <w:lang w:eastAsia="hi-IN" w:bidi="hi-IN"/>
    </w:rPr>
  </w:style>
  <w:style w:type="character" w:styleId="aff7">
    <w:name w:val="annotation reference"/>
    <w:basedOn w:val="a1"/>
    <w:uiPriority w:val="99"/>
    <w:semiHidden/>
    <w:unhideWhenUsed/>
    <w:qFormat/>
    <w:rPr>
      <w:sz w:val="16"/>
      <w:szCs w:val="16"/>
    </w:rPr>
  </w:style>
  <w:style w:type="character" w:customStyle="1" w:styleId="13">
    <w:name w:val="Неразрешенное упоминание1"/>
    <w:basedOn w:val="a1"/>
    <w:uiPriority w:val="99"/>
    <w:semiHidden/>
    <w:unhideWhenUsed/>
    <w:qFormat/>
    <w:rPr>
      <w:color w:val="605E5C"/>
      <w:shd w:val="clear" w:color="auto" w:fill="E1DFDD"/>
    </w:rPr>
  </w:style>
  <w:style w:type="character" w:customStyle="1" w:styleId="aff8">
    <w:name w:val="Тема примечания Знак"/>
    <w:basedOn w:val="aff5"/>
    <w:link w:val="aff9"/>
    <w:uiPriority w:val="99"/>
    <w:semiHidden/>
    <w:qFormat/>
    <w:rPr>
      <w:rFonts w:eastAsia="SimSun" w:cs="Mangal"/>
      <w:b/>
      <w:bCs/>
      <w:szCs w:val="18"/>
      <w:lang w:eastAsia="hi-IN" w:bidi="hi-IN"/>
    </w:rPr>
  </w:style>
  <w:style w:type="paragraph" w:styleId="a6">
    <w:name w:val="Title"/>
    <w:basedOn w:val="a0"/>
    <w:next w:val="affa"/>
    <w:link w:val="a5"/>
    <w:qFormat/>
    <w:pPr>
      <w:keepNext/>
      <w:spacing w:before="240" w:after="120"/>
    </w:pPr>
    <w:rPr>
      <w:rFonts w:ascii="Liberation Sans" w:eastAsia="Microsoft YaHei" w:hAnsi="Liberation Sans" w:cs="Lucida Sans"/>
      <w:sz w:val="28"/>
      <w:szCs w:val="28"/>
    </w:rPr>
  </w:style>
  <w:style w:type="paragraph" w:styleId="affa">
    <w:name w:val="Body Text"/>
    <w:basedOn w:val="a0"/>
    <w:link w:val="affb"/>
    <w:pPr>
      <w:spacing w:after="120"/>
    </w:pPr>
  </w:style>
  <w:style w:type="paragraph" w:styleId="affc">
    <w:name w:val="List"/>
    <w:basedOn w:val="affa"/>
  </w:style>
  <w:style w:type="paragraph" w:styleId="affd">
    <w:name w:val="caption"/>
    <w:basedOn w:val="a0"/>
    <w:qFormat/>
    <w:pPr>
      <w:suppressLineNumbers/>
      <w:spacing w:before="120" w:after="120"/>
    </w:pPr>
    <w:rPr>
      <w:rFonts w:cs="Lucida Sans"/>
      <w:i/>
      <w:iCs/>
    </w:rPr>
  </w:style>
  <w:style w:type="paragraph" w:styleId="affe">
    <w:name w:val="index heading"/>
    <w:basedOn w:val="a0"/>
    <w:qFormat/>
    <w:pPr>
      <w:suppressLineNumbers/>
    </w:pPr>
    <w:rPr>
      <w:rFonts w:cs="Lucida Sans"/>
    </w:rPr>
  </w:style>
  <w:style w:type="paragraph" w:customStyle="1" w:styleId="14">
    <w:name w:val="Заголовок1"/>
    <w:basedOn w:val="a0"/>
    <w:next w:val="affa"/>
    <w:qFormat/>
    <w:pPr>
      <w:keepNext/>
      <w:spacing w:before="240" w:after="120"/>
    </w:pPr>
    <w:rPr>
      <w:rFonts w:ascii="Arial" w:hAnsi="Arial"/>
      <w:sz w:val="28"/>
      <w:szCs w:val="28"/>
    </w:rPr>
  </w:style>
  <w:style w:type="paragraph" w:customStyle="1" w:styleId="15">
    <w:name w:val="Название1"/>
    <w:basedOn w:val="a0"/>
    <w:qFormat/>
    <w:pPr>
      <w:suppressLineNumbers/>
      <w:spacing w:before="120" w:after="120"/>
    </w:pPr>
    <w:rPr>
      <w:i/>
      <w:iCs/>
    </w:rPr>
  </w:style>
  <w:style w:type="paragraph" w:customStyle="1" w:styleId="16">
    <w:name w:val="Указатель1"/>
    <w:basedOn w:val="a0"/>
    <w:qFormat/>
    <w:pPr>
      <w:suppressLineNumbers/>
    </w:pPr>
  </w:style>
  <w:style w:type="paragraph" w:customStyle="1" w:styleId="afff">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0"/>
    <w:link w:val="aff1"/>
    <w:uiPriority w:val="99"/>
    <w:semiHidden/>
    <w:unhideWhenUsed/>
    <w:qFormat/>
    <w:rPr>
      <w:rFonts w:ascii="Segoe UI" w:hAnsi="Segoe UI" w:cs="Mangal"/>
      <w:sz w:val="18"/>
      <w:szCs w:val="16"/>
    </w:rPr>
  </w:style>
  <w:style w:type="paragraph" w:customStyle="1" w:styleId="210">
    <w:name w:val="Основной текст 21"/>
    <w:basedOn w:val="a0"/>
    <w:qFormat/>
    <w:pPr>
      <w:ind w:left="284" w:hanging="284"/>
      <w:jc w:val="both"/>
    </w:pPr>
    <w:rPr>
      <w:sz w:val="20"/>
      <w:szCs w:val="20"/>
    </w:rPr>
  </w:style>
  <w:style w:type="paragraph" w:styleId="afff0">
    <w:name w:val="List Paragraph"/>
    <w:basedOn w:val="a0"/>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1">
    <w:name w:val="Block Text"/>
    <w:basedOn w:val="a0"/>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0"/>
    <w:qFormat/>
    <w:pPr>
      <w:widowControl/>
      <w:spacing w:beforeAutospacing="1" w:afterAutospacing="1"/>
    </w:pPr>
    <w:rPr>
      <w:rFonts w:eastAsia="Times New Roman" w:cs="Times New Roman"/>
      <w:lang w:eastAsia="ru-RU" w:bidi="ar-SA"/>
    </w:rPr>
  </w:style>
  <w:style w:type="paragraph" w:styleId="afff2">
    <w:name w:val="Normal (Web)"/>
    <w:basedOn w:val="a0"/>
    <w:uiPriority w:val="99"/>
    <w:qFormat/>
    <w:pPr>
      <w:widowControl/>
    </w:pPr>
    <w:rPr>
      <w:rFonts w:eastAsia="Times New Roman" w:cs="Times New Roman"/>
      <w:lang w:eastAsia="ru-RU" w:bidi="ar-SA"/>
    </w:rPr>
  </w:style>
  <w:style w:type="paragraph" w:styleId="afff3">
    <w:name w:val="Revision"/>
    <w:uiPriority w:val="99"/>
    <w:semiHidden/>
    <w:qFormat/>
    <w:rPr>
      <w:rFonts w:eastAsia="SimSun" w:cs="Mangal"/>
      <w:sz w:val="24"/>
      <w:szCs w:val="21"/>
      <w:lang w:eastAsia="hi-IN" w:bidi="hi-IN"/>
    </w:rPr>
  </w:style>
  <w:style w:type="paragraph" w:styleId="aff6">
    <w:name w:val="annotation text"/>
    <w:basedOn w:val="a0"/>
    <w:link w:val="aff5"/>
    <w:uiPriority w:val="99"/>
    <w:unhideWhenUsed/>
    <w:qFormat/>
    <w:rPr>
      <w:rFonts w:cs="Mangal"/>
      <w:sz w:val="20"/>
      <w:szCs w:val="18"/>
    </w:rPr>
  </w:style>
  <w:style w:type="paragraph" w:customStyle="1" w:styleId="afff4">
    <w:name w:val="Текст в заданном формате"/>
    <w:basedOn w:val="a0"/>
    <w:qFormat/>
    <w:pPr>
      <w:widowControl/>
    </w:pPr>
    <w:rPr>
      <w:rFonts w:ascii="Liberation Mono" w:eastAsia="NSimSun" w:hAnsi="Liberation Mono" w:cs="Liberation Mono"/>
      <w:sz w:val="20"/>
      <w:szCs w:val="20"/>
      <w:lang w:eastAsia="zh-CN" w:bidi="ar-SA"/>
    </w:rPr>
  </w:style>
  <w:style w:type="paragraph" w:styleId="aff9">
    <w:name w:val="annotation subject"/>
    <w:basedOn w:val="aff6"/>
    <w:next w:val="aff6"/>
    <w:link w:val="aff8"/>
    <w:uiPriority w:val="99"/>
    <w:semiHidden/>
    <w:unhideWhenUsed/>
    <w:qFormat/>
    <w:rPr>
      <w:b/>
      <w:bCs/>
    </w:rPr>
  </w:style>
  <w:style w:type="paragraph" w:customStyle="1" w:styleId="afff5">
    <w:name w:val="Знак Знак"/>
    <w:basedOn w:val="a0"/>
    <w:pPr>
      <w:widowControl/>
      <w:spacing w:after="160" w:line="240" w:lineRule="exact"/>
    </w:pPr>
    <w:rPr>
      <w:rFonts w:ascii="Verdana" w:eastAsia="MS Mincho" w:hAnsi="Verdana" w:cs="Verdana"/>
      <w:sz w:val="20"/>
      <w:szCs w:val="20"/>
      <w:lang w:val="en-GB" w:eastAsia="en-US" w:bidi="ar-SA"/>
    </w:rPr>
  </w:style>
  <w:style w:type="paragraph" w:styleId="25">
    <w:name w:val="List 2"/>
    <w:basedOn w:val="a0"/>
    <w:uiPriority w:val="99"/>
    <w:unhideWhenUsed/>
    <w:rsid w:val="00DE7A42"/>
    <w:pPr>
      <w:ind w:left="566" w:hanging="283"/>
      <w:contextualSpacing/>
    </w:pPr>
    <w:rPr>
      <w:rFonts w:cs="Mangal"/>
      <w:szCs w:val="21"/>
    </w:rPr>
  </w:style>
  <w:style w:type="paragraph" w:styleId="a">
    <w:name w:val="List Bullet"/>
    <w:basedOn w:val="a0"/>
    <w:uiPriority w:val="99"/>
    <w:unhideWhenUsed/>
    <w:rsid w:val="00DE7A42"/>
    <w:pPr>
      <w:numPr>
        <w:numId w:val="13"/>
      </w:numPr>
      <w:contextualSpacing/>
    </w:pPr>
    <w:rPr>
      <w:rFonts w:cs="Mangal"/>
      <w:szCs w:val="21"/>
    </w:rPr>
  </w:style>
  <w:style w:type="paragraph" w:styleId="afff6">
    <w:name w:val="Body Text Indent"/>
    <w:basedOn w:val="a0"/>
    <w:link w:val="afff7"/>
    <w:uiPriority w:val="99"/>
    <w:unhideWhenUsed/>
    <w:rsid w:val="00DE7A42"/>
    <w:pPr>
      <w:spacing w:after="120"/>
      <w:ind w:left="283"/>
    </w:pPr>
    <w:rPr>
      <w:rFonts w:cs="Mangal"/>
      <w:szCs w:val="21"/>
    </w:rPr>
  </w:style>
  <w:style w:type="character" w:customStyle="1" w:styleId="afff7">
    <w:name w:val="Основной текст с отступом Знак"/>
    <w:basedOn w:val="a1"/>
    <w:link w:val="afff6"/>
    <w:uiPriority w:val="99"/>
    <w:rsid w:val="00DE7A42"/>
    <w:rPr>
      <w:rFonts w:eastAsia="SimSun" w:cs="Mangal"/>
      <w:sz w:val="24"/>
      <w:szCs w:val="21"/>
      <w:lang w:eastAsia="hi-IN" w:bidi="hi-IN"/>
    </w:rPr>
  </w:style>
  <w:style w:type="paragraph" w:styleId="afff8">
    <w:name w:val="Body Text First Indent"/>
    <w:basedOn w:val="affa"/>
    <w:link w:val="afff9"/>
    <w:uiPriority w:val="99"/>
    <w:unhideWhenUsed/>
    <w:rsid w:val="00DE7A42"/>
    <w:pPr>
      <w:spacing w:after="0"/>
      <w:ind w:firstLine="360"/>
    </w:pPr>
    <w:rPr>
      <w:rFonts w:cs="Mangal"/>
      <w:szCs w:val="21"/>
    </w:rPr>
  </w:style>
  <w:style w:type="character" w:customStyle="1" w:styleId="affb">
    <w:name w:val="Основной текст Знак"/>
    <w:basedOn w:val="a1"/>
    <w:link w:val="affa"/>
    <w:rsid w:val="00DE7A42"/>
    <w:rPr>
      <w:rFonts w:eastAsia="SimSun" w:cs="Tahoma"/>
      <w:sz w:val="24"/>
      <w:szCs w:val="24"/>
      <w:lang w:eastAsia="hi-IN" w:bidi="hi-IN"/>
    </w:rPr>
  </w:style>
  <w:style w:type="character" w:customStyle="1" w:styleId="afff9">
    <w:name w:val="Красная строка Знак"/>
    <w:basedOn w:val="affb"/>
    <w:link w:val="afff8"/>
    <w:uiPriority w:val="99"/>
    <w:rsid w:val="00DE7A42"/>
    <w:rPr>
      <w:rFonts w:eastAsia="SimSun" w:cs="Mangal"/>
      <w:sz w:val="24"/>
      <w:szCs w:val="21"/>
      <w:lang w:eastAsia="hi-IN" w:bidi="hi-IN"/>
    </w:rPr>
  </w:style>
  <w:style w:type="paragraph" w:styleId="26">
    <w:name w:val="Body Text First Indent 2"/>
    <w:basedOn w:val="afff6"/>
    <w:link w:val="27"/>
    <w:uiPriority w:val="99"/>
    <w:unhideWhenUsed/>
    <w:rsid w:val="00DE7A42"/>
    <w:pPr>
      <w:spacing w:after="0"/>
      <w:ind w:left="360" w:firstLine="360"/>
    </w:pPr>
  </w:style>
  <w:style w:type="character" w:customStyle="1" w:styleId="27">
    <w:name w:val="Красная строка 2 Знак"/>
    <w:basedOn w:val="afff7"/>
    <w:link w:val="26"/>
    <w:uiPriority w:val="99"/>
    <w:rsid w:val="00DE7A42"/>
    <w:rPr>
      <w:rFonts w:eastAsia="SimSun" w:cs="Mangal"/>
      <w:sz w:val="24"/>
      <w:szCs w:val="21"/>
      <w:lang w:eastAsia="hi-IN" w:bidi="hi-IN"/>
    </w:rPr>
  </w:style>
  <w:style w:type="character" w:styleId="afffa">
    <w:name w:val="Unresolved Mention"/>
    <w:basedOn w:val="a1"/>
    <w:uiPriority w:val="99"/>
    <w:semiHidden/>
    <w:unhideWhenUsed/>
    <w:rsid w:val="00DE7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fontTable" Target="fontTable.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consultantplus://offline/main?base=LAW;n=72518;fld=134"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7F1B2-A95A-46DE-A660-475CA69C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4091</Words>
  <Characters>23323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Гайворон Александр Владимирович</cp:lastModifiedBy>
  <cp:revision>2</cp:revision>
  <dcterms:created xsi:type="dcterms:W3CDTF">2026-04-09T06:52:00Z</dcterms:created>
  <dcterms:modified xsi:type="dcterms:W3CDTF">2026-04-09T06:52:00Z</dcterms:modified>
  <dc:language>ru-RU</dc:language>
</cp:coreProperties>
</file>