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AA2C" w14:textId="77777777" w:rsidR="00033287" w:rsidRDefault="00E9039D">
      <w:pPr>
        <w:jc w:val="center"/>
        <w:rPr>
          <w:b/>
        </w:rPr>
      </w:pPr>
      <w:r>
        <w:rPr>
          <w:rFonts w:ascii="Times New Roman" w:hAnsi="Times New Roman"/>
          <w:b/>
          <w:color w:val="000000"/>
          <w:sz w:val="28"/>
        </w:rPr>
        <w:t>ДОГОВОР КУПЛИ-ПРОДАЖИ</w:t>
      </w:r>
    </w:p>
    <w:p w14:paraId="1A8E5B03" w14:textId="77777777" w:rsidR="00033287" w:rsidRDefault="00E9039D">
      <w:pPr>
        <w:jc w:val="center"/>
        <w:rPr>
          <w:b/>
          <w:bCs/>
        </w:rPr>
      </w:pPr>
      <w:r>
        <w:rPr>
          <w:rFonts w:ascii="Times New Roman" w:hAnsi="Times New Roman"/>
          <w:b/>
          <w:color w:val="000000"/>
          <w:sz w:val="28"/>
        </w:rPr>
        <w:t>ОБЪЕКТОВ НЕЗАВЕРШЕННОГО СТРОИТЕЛЬСТВА</w:t>
      </w:r>
    </w:p>
    <w:p w14:paraId="78328097" w14:textId="77777777" w:rsidR="00033287" w:rsidRDefault="00033287">
      <w:pPr>
        <w:jc w:val="center"/>
        <w:rPr>
          <w:b/>
          <w:bCs/>
        </w:rPr>
      </w:pPr>
    </w:p>
    <w:p w14:paraId="54D6B77C" w14:textId="77777777" w:rsidR="00033287" w:rsidRDefault="00E9039D">
      <w:pPr>
        <w:jc w:val="center"/>
        <w:rPr>
          <w:rFonts w:ascii="Times New Roman" w:hAnsi="Times New Roman" w:cs="Times New Roman"/>
          <w:b/>
          <w:bCs/>
          <w:sz w:val="28"/>
          <w:szCs w:val="28"/>
        </w:rPr>
      </w:pPr>
      <w:r>
        <w:rPr>
          <w:rFonts w:ascii="Times New Roman" w:eastAsia="Times New Roman" w:hAnsi="Times New Roman" w:cs="Times New Roman" w:hint="eastAsia"/>
          <w:b/>
          <w:sz w:val="28"/>
          <w:szCs w:val="28"/>
        </w:rPr>
        <w:t>ФОРМА</w:t>
      </w:r>
    </w:p>
    <w:p w14:paraId="624653D6" w14:textId="0EC520DB" w:rsidR="00033287" w:rsidRDefault="00E9039D">
      <w:pPr>
        <w:spacing w:before="261"/>
        <w:jc w:val="center"/>
        <w:rPr>
          <w:rFonts w:ascii="Times New Roman" w:hAnsi="Times New Roman"/>
          <w:b/>
          <w:color w:val="000000"/>
        </w:rPr>
      </w:pPr>
      <w:r>
        <w:rPr>
          <w:rFonts w:ascii="Times New Roman" w:hAnsi="Times New Roman"/>
          <w:b/>
          <w:color w:val="000000"/>
        </w:rPr>
        <w:t>Город _______________________________________________________________ Дата.</w:t>
      </w:r>
    </w:p>
    <w:p w14:paraId="3F0B191A" w14:textId="77777777" w:rsidR="00033287" w:rsidRDefault="00033287">
      <w:pPr>
        <w:jc w:val="center"/>
        <w:rPr>
          <w:rFonts w:ascii="Times New Roman" w:hAnsi="Times New Roman"/>
          <w:b/>
          <w:color w:val="000000"/>
        </w:rPr>
      </w:pPr>
    </w:p>
    <w:p w14:paraId="2EA1CC86" w14:textId="2A4BDF65" w:rsidR="00033287" w:rsidRDefault="00E9039D">
      <w:pPr>
        <w:ind w:firstLine="720"/>
        <w:jc w:val="both"/>
        <w:rPr>
          <w:rFonts w:ascii="Times New Roman" w:hAnsi="Times New Roman"/>
          <w:color w:val="000000"/>
        </w:rPr>
      </w:pPr>
      <w:r>
        <w:rPr>
          <w:rFonts w:ascii="Times New Roman" w:hAnsi="Times New Roman"/>
          <w:color w:val="000000"/>
        </w:rPr>
        <w:t xml:space="preserve">ФИО, ____________ года рождения, место рождения: _______________, гражданство: _____________________, пол: __________________, паспорт _______________, выдан_________________________, дата выдачи ______________________, код подразделения ____________, зарегистрирован по месту жительства по адресу: ________________________________; </w:t>
      </w:r>
    </w:p>
    <w:p w14:paraId="102FF7F1" w14:textId="2D08401B" w:rsidR="00033287" w:rsidRDefault="00E9039D">
      <w:pPr>
        <w:ind w:firstLine="720"/>
        <w:jc w:val="both"/>
        <w:rPr>
          <w:rFonts w:ascii="Times New Roman" w:hAnsi="Times New Roman"/>
          <w:color w:val="000000"/>
        </w:rPr>
      </w:pPr>
      <w:r>
        <w:rPr>
          <w:rFonts w:ascii="Times New Roman" w:hAnsi="Times New Roman"/>
          <w:color w:val="000000"/>
        </w:rPr>
        <w:t xml:space="preserve">ФИО2, ____________ года рождения, место рождения: _______________, гражданство: _____________________, пол: __________________, паспорт _______________, выдан_________________________, дата выдачи ______________________, код подразделения ____________, зарегистрирован по месту жительства по адресу: ________________________________; </w:t>
      </w:r>
    </w:p>
    <w:p w14:paraId="1B478210" w14:textId="2DAEBAFF" w:rsidR="00033287" w:rsidRDefault="00E9039D">
      <w:pPr>
        <w:ind w:firstLine="720"/>
        <w:jc w:val="both"/>
        <w:rPr>
          <w:rFonts w:ascii="Times New Roman" w:hAnsi="Times New Roman"/>
          <w:color w:val="000000"/>
        </w:rPr>
      </w:pPr>
      <w:r>
        <w:rPr>
          <w:rFonts w:ascii="Times New Roman" w:hAnsi="Times New Roman"/>
          <w:color w:val="000000"/>
        </w:rPr>
        <w:t xml:space="preserve">ФИО3, ____________ года рождения, место рождения: _______________, гражданство: _____________________, пол: __________________, паспорт _______________, выдан_________________________, дата выдачи ______________________, код подразделения ____________, зарегистрирован по месту жительства по адресу: ________________________________; </w:t>
      </w:r>
    </w:p>
    <w:p w14:paraId="21556B6B" w14:textId="4A51EA40" w:rsidR="00033287" w:rsidRDefault="00E9039D">
      <w:pPr>
        <w:ind w:firstLine="720"/>
        <w:jc w:val="both"/>
        <w:rPr>
          <w:rFonts w:ascii="Times New Roman" w:hAnsi="Times New Roman"/>
          <w:color w:val="000000"/>
        </w:rPr>
      </w:pPr>
      <w:r>
        <w:rPr>
          <w:rFonts w:ascii="Times New Roman" w:hAnsi="Times New Roman"/>
          <w:color w:val="000000"/>
        </w:rPr>
        <w:t xml:space="preserve">ФИО4, ____________ года рождения, место рождения: _______________, гражданство: _____________________, пол: __________________, паспорт _______________, выдан_________________________, дата выдачи ______________________, код подразделения ____________, зарегистрирован по месту жительства по адресу: ________________________________; </w:t>
      </w:r>
    </w:p>
    <w:p w14:paraId="3E38B0E8" w14:textId="355A811C" w:rsidR="00033287" w:rsidRDefault="00E9039D">
      <w:pPr>
        <w:ind w:firstLine="720"/>
        <w:jc w:val="both"/>
        <w:rPr>
          <w:rFonts w:ascii="Times New Roman" w:hAnsi="Times New Roman"/>
          <w:color w:val="000000"/>
        </w:rPr>
      </w:pPr>
      <w:r>
        <w:rPr>
          <w:rFonts w:ascii="Times New Roman" w:hAnsi="Times New Roman"/>
          <w:color w:val="000000"/>
        </w:rPr>
        <w:t xml:space="preserve">ФИО5, ____________ года рождения, место рождения: _______________, гражданство: _____________________, пол: __________________, паспорт _______________, выдан_________________________, дата выдачи ______________________, код подразделения ____________, зарегистрирован по месту жительства по адресу: ________________________________; именуемые в дальнейшем </w:t>
      </w:r>
      <w:r>
        <w:rPr>
          <w:rFonts w:ascii="Times New Roman" w:hAnsi="Times New Roman"/>
          <w:b/>
          <w:color w:val="000000"/>
        </w:rPr>
        <w:t xml:space="preserve">ПРОДАВЦЫ, с одной стороны и </w:t>
      </w:r>
    </w:p>
    <w:p w14:paraId="59709063" w14:textId="77777777" w:rsidR="00033287" w:rsidRDefault="00033287">
      <w:pPr>
        <w:ind w:firstLine="720"/>
        <w:jc w:val="both"/>
        <w:rPr>
          <w:rFonts w:ascii="Times New Roman" w:hAnsi="Times New Roman"/>
          <w:color w:val="000000"/>
        </w:rPr>
      </w:pPr>
    </w:p>
    <w:p w14:paraId="441682B9" w14:textId="77777777" w:rsidR="00033287" w:rsidRDefault="00033287">
      <w:pPr>
        <w:ind w:firstLine="720"/>
        <w:jc w:val="both"/>
        <w:rPr>
          <w:rFonts w:ascii="Times New Roman" w:hAnsi="Times New Roman"/>
          <w:color w:val="000000"/>
        </w:rPr>
      </w:pPr>
    </w:p>
    <w:p w14:paraId="27CEC48D" w14:textId="6D0FC88D" w:rsidR="00033287" w:rsidRDefault="00E9039D">
      <w:pPr>
        <w:ind w:firstLine="720"/>
        <w:jc w:val="both"/>
      </w:pPr>
      <w:r>
        <w:rPr>
          <w:rFonts w:ascii="Times New Roman" w:hAnsi="Times New Roman"/>
          <w:b/>
          <w:color w:val="000000"/>
        </w:rPr>
        <w:t>_______________________________________________________</w:t>
      </w:r>
      <w:r>
        <w:rPr>
          <w:rFonts w:ascii="Times New Roman" w:hAnsi="Times New Roman"/>
          <w:color w:val="000000"/>
        </w:rPr>
        <w:t xml:space="preserve">, идентификационный номер налогоплательщика (ИНН юридического лица): _________________________, основной государственный регистрационный номер (ОГРН): ___________________, код причины постановки на учет (КПП): _______________, адрес юридического лица: __________________________________________________________, место нахождения юридического лица: ______________, юридическое лицо действует на основании Устава, утвержденного ________________________________, наименование органа, зарегистрировавшего учредительный документ: Межрайонная инспекция Федеральной налоговой службы _________________, дата регистрации: __________________, номер регистрации_________________, </w:t>
      </w:r>
      <w:r>
        <w:rPr>
          <w:rFonts w:ascii="Times New Roman" w:hAnsi="Times New Roman"/>
          <w:b/>
          <w:color w:val="000000"/>
        </w:rPr>
        <w:t>в лице</w:t>
      </w:r>
      <w:r>
        <w:rPr>
          <w:rFonts w:ascii="Times New Roman" w:hAnsi="Times New Roman"/>
          <w:color w:val="000000"/>
        </w:rPr>
        <w:t xml:space="preserve"> </w:t>
      </w:r>
      <w:r>
        <w:rPr>
          <w:rFonts w:ascii="Times New Roman" w:hAnsi="Times New Roman"/>
          <w:b/>
          <w:color w:val="000000"/>
        </w:rPr>
        <w:t>ФИО___________________</w:t>
      </w:r>
      <w:r>
        <w:rPr>
          <w:rFonts w:ascii="Times New Roman" w:hAnsi="Times New Roman"/>
          <w:color w:val="000000"/>
        </w:rPr>
        <w:t xml:space="preserve">, // ФИО______________ года рождения, место рождения: ______________, гражданство: Российская Федерация, пол: ______________, паспорт ______________, выданный ________________________, дата выдачи ______________, код подразделения _____________, зарегистрированной по месту жительства по адресу__________________________________________________, ИНН _________ именуемый  в дальнейшем </w:t>
      </w:r>
      <w:r>
        <w:rPr>
          <w:rFonts w:ascii="Times New Roman" w:hAnsi="Times New Roman"/>
          <w:b/>
          <w:color w:val="000000"/>
        </w:rPr>
        <w:t>ПОКУПАТЕЛЬ, с другой стороны,</w:t>
      </w:r>
      <w:r>
        <w:rPr>
          <w:rFonts w:hint="eastAsia"/>
        </w:rPr>
        <w:t xml:space="preserve"> </w:t>
      </w:r>
      <w:r>
        <w:rPr>
          <w:rFonts w:ascii="Times New Roman" w:hAnsi="Times New Roman"/>
          <w:b/>
          <w:color w:val="000000"/>
        </w:rPr>
        <w:t>далее совместно именуемые «Стороны»</w:t>
      </w:r>
    </w:p>
    <w:p w14:paraId="23A74227" w14:textId="77777777" w:rsidR="00033287" w:rsidRDefault="00E9039D">
      <w:pPr>
        <w:ind w:firstLine="720"/>
        <w:jc w:val="both"/>
        <w:rPr>
          <w:rFonts w:ascii="Times New Roman" w:hAnsi="Times New Roman" w:cs="Times New Roman"/>
        </w:rPr>
      </w:pPr>
      <w:r>
        <w:rPr>
          <w:rFonts w:ascii="Times New Roman" w:hAnsi="Times New Roman"/>
          <w:color w:val="000000"/>
        </w:rPr>
        <w:lastRenderedPageBreak/>
        <w:t>находясь в здравом уме и твердой памяти, действ</w:t>
      </w:r>
      <w:r>
        <w:rPr>
          <w:rFonts w:ascii="Times New Roman" w:eastAsia="Times New Roman" w:hAnsi="Times New Roman" w:cs="Times New Roman"/>
          <w:color w:val="000000"/>
        </w:rPr>
        <w:t xml:space="preserve">уя добровольно, </w:t>
      </w:r>
      <w:r>
        <w:rPr>
          <w:rFonts w:ascii="Times New Roman" w:eastAsia="Times New Roman" w:hAnsi="Times New Roman" w:cs="Times New Roman"/>
        </w:rPr>
        <w:t xml:space="preserve">по результатам электронных торгов (в форме аукциона _______-) (далее – Торги) по лоту № __ (Протокол от «__» ____ 2026 года № __) </w:t>
      </w:r>
      <w:r>
        <w:rPr>
          <w:rFonts w:ascii="Times New Roman" w:eastAsia="Times New Roman" w:hAnsi="Times New Roman" w:cs="Times New Roman"/>
          <w:color w:val="000000"/>
        </w:rPr>
        <w:t>заключили настоящий договор о нижеследующем:</w:t>
      </w:r>
    </w:p>
    <w:p w14:paraId="62A19E71" w14:textId="77777777" w:rsidR="00033287" w:rsidRDefault="00033287">
      <w:pPr>
        <w:ind w:firstLine="720"/>
        <w:jc w:val="both"/>
        <w:rPr>
          <w:rFonts w:ascii="Times New Roman" w:hAnsi="Times New Roman" w:cs="Times New Roman"/>
          <w:color w:val="000000"/>
        </w:rPr>
      </w:pPr>
    </w:p>
    <w:p w14:paraId="6D4851CE" w14:textId="77777777" w:rsidR="00033287" w:rsidRDefault="00E9039D">
      <w:pPr>
        <w:ind w:firstLine="720"/>
        <w:jc w:val="center"/>
      </w:pPr>
      <w:r>
        <w:rPr>
          <w:rFonts w:ascii="Times New Roman" w:hAnsi="Times New Roman"/>
          <w:b/>
          <w:color w:val="000000"/>
        </w:rPr>
        <w:t>1. ПРЕДМЕТ ДОГОВОРА</w:t>
      </w:r>
    </w:p>
    <w:p w14:paraId="0A77363D" w14:textId="77777777" w:rsidR="00033287" w:rsidRDefault="00033287">
      <w:pPr>
        <w:ind w:firstLine="720"/>
        <w:jc w:val="center"/>
        <w:rPr>
          <w:rFonts w:ascii="Times New Roman" w:hAnsi="Times New Roman"/>
          <w:color w:val="000000"/>
        </w:rPr>
      </w:pPr>
    </w:p>
    <w:p w14:paraId="1A6872F1" w14:textId="0365AAF5" w:rsidR="00033287" w:rsidRDefault="00E9039D">
      <w:pPr>
        <w:ind w:firstLine="720"/>
        <w:jc w:val="both"/>
        <w:rPr>
          <w:rFonts w:ascii="Times New Roman" w:hAnsi="Times New Roman"/>
          <w:b/>
          <w:bCs/>
          <w:color w:val="000000"/>
        </w:rPr>
      </w:pPr>
      <w:r>
        <w:rPr>
          <w:rFonts w:ascii="Times New Roman" w:hAnsi="Times New Roman"/>
          <w:b/>
          <w:color w:val="000000"/>
        </w:rPr>
        <w:t>1.1. ПРОДАВЦЫ продают, а ПОКУПАТЕЛЬ</w:t>
      </w:r>
      <w:r>
        <w:rPr>
          <w:rFonts w:ascii="Times New Roman" w:hAnsi="Times New Roman"/>
          <w:color w:val="000000"/>
        </w:rPr>
        <w:t xml:space="preserve"> </w:t>
      </w:r>
      <w:r>
        <w:rPr>
          <w:rFonts w:ascii="Times New Roman" w:hAnsi="Times New Roman"/>
          <w:b/>
          <w:color w:val="000000"/>
        </w:rPr>
        <w:t>покупает на условиях, указанных в настоящем договоре,</w:t>
      </w:r>
      <w:r>
        <w:rPr>
          <w:rFonts w:ascii="Times New Roman" w:hAnsi="Times New Roman"/>
          <w:color w:val="000000"/>
        </w:rPr>
        <w:t xml:space="preserve"> </w:t>
      </w:r>
      <w:r>
        <w:rPr>
          <w:rFonts w:ascii="Times New Roman" w:hAnsi="Times New Roman"/>
          <w:b/>
          <w:color w:val="000000"/>
        </w:rPr>
        <w:t>принадлежащие</w:t>
      </w:r>
      <w:r>
        <w:rPr>
          <w:rFonts w:ascii="Times New Roman" w:hAnsi="Times New Roman"/>
          <w:color w:val="000000"/>
        </w:rPr>
        <w:t xml:space="preserve"> </w:t>
      </w:r>
      <w:r>
        <w:rPr>
          <w:rFonts w:ascii="Times New Roman" w:hAnsi="Times New Roman"/>
          <w:b/>
          <w:bCs/>
          <w:color w:val="000000" w:themeColor="text1"/>
        </w:rPr>
        <w:t>ПРОДАВЦАМ</w:t>
      </w:r>
      <w:r>
        <w:rPr>
          <w:rFonts w:ascii="Times New Roman" w:hAnsi="Times New Roman"/>
          <w:b/>
          <w:color w:val="000000"/>
        </w:rPr>
        <w:t xml:space="preserve"> по праву долевой собственности ОБЪЕКТЫ НЕЗАВЕРШЕННОГО СТРОИТЕЛЬСТВА (далее- Объекты):</w:t>
      </w:r>
    </w:p>
    <w:p w14:paraId="6654320E" w14:textId="72BC1249" w:rsidR="00033287" w:rsidRDefault="00E9039D">
      <w:pPr>
        <w:ind w:firstLine="720"/>
        <w:jc w:val="both"/>
        <w:rPr>
          <w:rFonts w:ascii="Times New Roman" w:hAnsi="Times New Roman"/>
          <w:color w:val="000000"/>
        </w:rPr>
      </w:pPr>
      <w:r>
        <w:rPr>
          <w:rFonts w:ascii="Times New Roman" w:hAnsi="Times New Roman"/>
          <w:b/>
          <w:color w:val="000000"/>
        </w:rPr>
        <w:t xml:space="preserve">ОБЪЕКТ с кадастровым номером _______________________, </w:t>
      </w:r>
      <w:r>
        <w:rPr>
          <w:rFonts w:ascii="Times New Roman" w:hAnsi="Times New Roman"/>
          <w:color w:val="000000"/>
        </w:rPr>
        <w:t>находящийся по адресу: ____________________________, площадь застройки ______ (________________) кв.м., степень готовности ___% (_________________ процентов) (далее- Объект 1);</w:t>
      </w:r>
    </w:p>
    <w:p w14:paraId="51AC8B71" w14:textId="77777777" w:rsidR="00033287" w:rsidRDefault="00E9039D">
      <w:pPr>
        <w:ind w:firstLine="720"/>
        <w:jc w:val="both"/>
      </w:pPr>
      <w:r>
        <w:rPr>
          <w:rFonts w:ascii="Times New Roman" w:hAnsi="Times New Roman"/>
          <w:b/>
          <w:color w:val="000000"/>
        </w:rPr>
        <w:t xml:space="preserve">ОБЪЕКТ с кадастровым номером _______________________, </w:t>
      </w:r>
      <w:r>
        <w:rPr>
          <w:rFonts w:ascii="Times New Roman" w:hAnsi="Times New Roman"/>
          <w:color w:val="000000"/>
        </w:rPr>
        <w:t>находящийся по адресу: ____________________________, площадь застройки ______ (________________) кв.м., степень готовности ___% (_________________ процентов) (далее- Объект 2).</w:t>
      </w:r>
    </w:p>
    <w:p w14:paraId="26DEDA22" w14:textId="77777777" w:rsidR="00033287" w:rsidRDefault="00033287">
      <w:pPr>
        <w:ind w:firstLine="720"/>
        <w:jc w:val="both"/>
      </w:pPr>
    </w:p>
    <w:p w14:paraId="340E448B" w14:textId="41298B83" w:rsidR="00033287" w:rsidRDefault="00E9039D">
      <w:pPr>
        <w:ind w:firstLine="720"/>
        <w:jc w:val="both"/>
      </w:pPr>
      <w:r>
        <w:rPr>
          <w:rFonts w:ascii="Times New Roman" w:hAnsi="Times New Roman"/>
          <w:color w:val="000000"/>
        </w:rPr>
        <w:t>1.2. Указанные объекты незавершенного строительства принадлежат ПРОДАВЦАМ на основании _____________________________________________________.</w:t>
      </w:r>
    </w:p>
    <w:p w14:paraId="22685CCB" w14:textId="60EFEF04" w:rsidR="00033287" w:rsidRDefault="00E9039D">
      <w:pPr>
        <w:ind w:firstLine="720"/>
        <w:jc w:val="both"/>
      </w:pPr>
      <w:r>
        <w:rPr>
          <w:rFonts w:ascii="Times New Roman" w:hAnsi="Times New Roman"/>
          <w:color w:val="000000"/>
        </w:rPr>
        <w:t xml:space="preserve">1.3. Одновременно с передачей права собственности на объекты незавершенного строительства в силу положений статьи 35 Земельного кодекса Российской Федерации и статьи 552 Гражданского кодекса Российской Федерации ПОКУПАТЕЛЮ передаются права и обязанности арендатора на земельный участок с кадастровым номером __________________, на котором находятся объекты незавершенного строительства, предоставленный ПРОДАВЦАМ на основании Договора аренды земельного участка _________________________________. </w:t>
      </w:r>
    </w:p>
    <w:p w14:paraId="60706588" w14:textId="77777777" w:rsidR="00033287" w:rsidRDefault="00E9039D">
      <w:pPr>
        <w:ind w:firstLine="720"/>
        <w:jc w:val="both"/>
      </w:pPr>
      <w:r>
        <w:rPr>
          <w:rFonts w:ascii="Times New Roman" w:hAnsi="Times New Roman"/>
          <w:color w:val="000000"/>
        </w:rPr>
        <w:t>1.4. Сторонам известно и понятно, что принадлежность имущества правообладателю проверяется на основании сведений Единого государственного реестра недвижимости, а также из заверений Сторон об обстоятельствах. В соответствии с ч.6 ст.8.1. Гражданского кодекса Российской Федерации лиц,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14:paraId="18BC987D" w14:textId="099B269A" w:rsidR="00033287" w:rsidRDefault="00033287">
      <w:pPr>
        <w:ind w:firstLine="720"/>
        <w:jc w:val="both"/>
        <w:rPr>
          <w:rFonts w:ascii="Times New Roman" w:hAnsi="Times New Roman"/>
          <w:color w:val="000000"/>
        </w:rPr>
      </w:pPr>
    </w:p>
    <w:p w14:paraId="2FDD2847" w14:textId="77777777" w:rsidR="00033287" w:rsidRDefault="00E9039D">
      <w:pPr>
        <w:ind w:firstLine="720"/>
        <w:jc w:val="center"/>
      </w:pPr>
      <w:r>
        <w:rPr>
          <w:rFonts w:ascii="Times New Roman" w:hAnsi="Times New Roman"/>
          <w:b/>
          <w:color w:val="000000"/>
        </w:rPr>
        <w:t>2. ЦЕНА И ПОРЯДОК РАСЧЕТОВ</w:t>
      </w:r>
    </w:p>
    <w:p w14:paraId="525EEF9A" w14:textId="77777777" w:rsidR="00033287" w:rsidRDefault="00033287">
      <w:pPr>
        <w:ind w:firstLine="720"/>
        <w:jc w:val="both"/>
        <w:rPr>
          <w:rFonts w:ascii="Times New Roman" w:hAnsi="Times New Roman"/>
          <w:color w:val="000000"/>
        </w:rPr>
      </w:pPr>
    </w:p>
    <w:p w14:paraId="70533EC5" w14:textId="77777777" w:rsidR="00033287" w:rsidRDefault="00E9039D">
      <w:pPr>
        <w:ind w:firstLine="709"/>
        <w:jc w:val="both"/>
        <w:rPr>
          <w:rFonts w:ascii="Times New Roman" w:hAnsi="Times New Roman"/>
        </w:rPr>
      </w:pPr>
      <w:r>
        <w:rPr>
          <w:rFonts w:ascii="Times New Roman" w:hAnsi="Times New Roman"/>
        </w:rPr>
        <w:t>2.1. Цена имущества, составляющего предмет настоящего Договора, составляет _____ (</w:t>
      </w:r>
      <w:r>
        <w:rPr>
          <w:rFonts w:ascii="Times New Roman" w:hAnsi="Times New Roman"/>
          <w:i/>
          <w:u w:val="single"/>
        </w:rPr>
        <w:t>сумма прописью</w:t>
      </w:r>
      <w:r>
        <w:rPr>
          <w:rFonts w:ascii="Times New Roman" w:hAnsi="Times New Roman"/>
        </w:rPr>
        <w:t>) рублей __ копеек, НДС не облагается. Указанная цена установлена по результатам Торгов, является окончательной и изменению не подлежит. При этом:</w:t>
      </w:r>
    </w:p>
    <w:p w14:paraId="3963C071" w14:textId="77777777" w:rsidR="00033287" w:rsidRDefault="00E9039D">
      <w:pPr>
        <w:ind w:firstLine="709"/>
        <w:jc w:val="both"/>
        <w:rPr>
          <w:rFonts w:ascii="Times New Roman" w:hAnsi="Times New Roman"/>
        </w:rPr>
      </w:pPr>
      <w:r>
        <w:rPr>
          <w:rFonts w:ascii="Times New Roman" w:hAnsi="Times New Roman"/>
        </w:rPr>
        <w:t>Цена Объекта 1 составляет  _____ (</w:t>
      </w:r>
      <w:r>
        <w:rPr>
          <w:rFonts w:ascii="Times New Roman" w:hAnsi="Times New Roman"/>
          <w:i/>
          <w:u w:val="single"/>
        </w:rPr>
        <w:t>сумма прописью</w:t>
      </w:r>
      <w:r>
        <w:rPr>
          <w:rFonts w:ascii="Times New Roman" w:hAnsi="Times New Roman"/>
        </w:rPr>
        <w:t>) рублей __ копеек, НДС не облагается;</w:t>
      </w:r>
    </w:p>
    <w:p w14:paraId="77C021B7" w14:textId="292C3866" w:rsidR="00033287" w:rsidRDefault="00E9039D">
      <w:pPr>
        <w:ind w:firstLine="709"/>
        <w:jc w:val="both"/>
        <w:rPr>
          <w:rFonts w:ascii="Times New Roman" w:hAnsi="Times New Roman"/>
        </w:rPr>
      </w:pPr>
      <w:r>
        <w:rPr>
          <w:rFonts w:ascii="Times New Roman" w:hAnsi="Times New Roman"/>
        </w:rPr>
        <w:t>Цена Объекта 2 составляет  _____ (</w:t>
      </w:r>
      <w:r>
        <w:rPr>
          <w:rFonts w:ascii="Times New Roman" w:hAnsi="Times New Roman"/>
          <w:i/>
          <w:u w:val="single"/>
        </w:rPr>
        <w:t>сумма прописью</w:t>
      </w:r>
      <w:r>
        <w:rPr>
          <w:rFonts w:ascii="Times New Roman" w:hAnsi="Times New Roman"/>
        </w:rPr>
        <w:t>) рублей __ копеек, НДС не облагается.</w:t>
      </w:r>
    </w:p>
    <w:p w14:paraId="2785361A" w14:textId="77777777" w:rsidR="00033287" w:rsidRDefault="00E9039D">
      <w:pPr>
        <w:ind w:firstLine="720"/>
        <w:jc w:val="both"/>
      </w:pPr>
      <w:r>
        <w:rPr>
          <w:rFonts w:ascii="Times New Roman" w:hAnsi="Times New Roman"/>
          <w:color w:val="000000"/>
        </w:rPr>
        <w:t>2.2.</w:t>
      </w:r>
      <w:r>
        <w:rPr>
          <w:rFonts w:ascii="Times New Roman" w:hAnsi="Times New Roman"/>
          <w:b/>
          <w:color w:val="000000"/>
        </w:rPr>
        <w:t xml:space="preserve"> </w:t>
      </w:r>
      <w:r>
        <w:rPr>
          <w:rFonts w:ascii="Times New Roman" w:hAnsi="Times New Roman"/>
        </w:rPr>
        <w:t xml:space="preserve">Сумма задатка, уплаченного </w:t>
      </w:r>
      <w:r>
        <w:rPr>
          <w:rFonts w:ascii="Times New Roman" w:hAnsi="Times New Roman"/>
          <w:bCs/>
        </w:rPr>
        <w:t>Покупателем</w:t>
      </w:r>
      <w:r>
        <w:rPr>
          <w:rFonts w:ascii="Times New Roman" w:hAnsi="Times New Roman"/>
        </w:rPr>
        <w:t xml:space="preserve"> за участие в Торгах в сумме ___________, зачисляется в цену продажи имущества.</w:t>
      </w:r>
    </w:p>
    <w:p w14:paraId="645C3EDC" w14:textId="31397CF5" w:rsidR="00033287" w:rsidRDefault="00E9039D">
      <w:pPr>
        <w:ind w:firstLine="709"/>
        <w:jc w:val="both"/>
        <w:rPr>
          <w:rFonts w:ascii="Times New Roman" w:hAnsi="Times New Roman"/>
          <w:b/>
          <w:bCs/>
          <w:color w:val="000000"/>
        </w:rPr>
      </w:pPr>
      <w:r>
        <w:t xml:space="preserve">2.3. </w:t>
      </w:r>
      <w:r>
        <w:rPr>
          <w:color w:val="000000"/>
        </w:rPr>
        <w:t xml:space="preserve">Денежные средства, за вычетом суммы Задатка, в размере </w:t>
      </w:r>
      <w:r>
        <w:t>______ (________) рублей ___ копеек,</w:t>
      </w:r>
      <w:r>
        <w:rPr>
          <w:rFonts w:cs="Times New Roman"/>
        </w:rPr>
        <w:t xml:space="preserve"> </w:t>
      </w:r>
      <w:r>
        <w:rPr>
          <w:color w:val="000000"/>
        </w:rPr>
        <w:t>Покупатель выплачивает</w:t>
      </w:r>
      <w:r>
        <w:t xml:space="preserve"> Продавцам </w:t>
      </w:r>
      <w:r>
        <w:rPr>
          <w:rFonts w:ascii="Times New Roman" w:hAnsi="Times New Roman"/>
          <w:b/>
          <w:bCs/>
          <w:color w:val="000000"/>
        </w:rPr>
        <w:t xml:space="preserve">посредством аккредитива. </w:t>
      </w:r>
    </w:p>
    <w:p w14:paraId="66671143" w14:textId="519CE01D" w:rsidR="00033287" w:rsidRDefault="00E9039D">
      <w:pPr>
        <w:ind w:firstLine="709"/>
        <w:jc w:val="both"/>
      </w:pPr>
      <w:r>
        <w:rPr>
          <w:rFonts w:ascii="Times New Roman" w:hAnsi="Times New Roman"/>
          <w:b/>
          <w:bCs/>
          <w:color w:val="000000"/>
        </w:rPr>
        <w:t>Покупатель в течение 5 (пяти) рабочих дней открывает безотзывный</w:t>
      </w:r>
      <w:r w:rsidR="00F04FBD">
        <w:rPr>
          <w:rFonts w:ascii="Times New Roman" w:hAnsi="Times New Roman"/>
          <w:b/>
          <w:bCs/>
          <w:color w:val="000000"/>
        </w:rPr>
        <w:t>/ые</w:t>
      </w:r>
      <w:r>
        <w:rPr>
          <w:rFonts w:ascii="Times New Roman" w:hAnsi="Times New Roman"/>
          <w:b/>
          <w:bCs/>
          <w:color w:val="000000"/>
        </w:rPr>
        <w:t>, покрытый</w:t>
      </w:r>
      <w:r w:rsidR="00F04FBD">
        <w:rPr>
          <w:rFonts w:ascii="Times New Roman" w:hAnsi="Times New Roman"/>
          <w:b/>
          <w:bCs/>
          <w:color w:val="000000"/>
        </w:rPr>
        <w:t>/ые</w:t>
      </w:r>
      <w:r>
        <w:rPr>
          <w:rFonts w:ascii="Times New Roman" w:hAnsi="Times New Roman"/>
          <w:b/>
          <w:bCs/>
          <w:color w:val="000000"/>
        </w:rPr>
        <w:t xml:space="preserve"> аккредитив</w:t>
      </w:r>
      <w:r w:rsidR="00F04FBD">
        <w:rPr>
          <w:rFonts w:ascii="Times New Roman" w:hAnsi="Times New Roman"/>
          <w:b/>
          <w:bCs/>
          <w:color w:val="000000"/>
        </w:rPr>
        <w:t>/ы</w:t>
      </w:r>
      <w:r>
        <w:rPr>
          <w:rFonts w:ascii="Times New Roman" w:hAnsi="Times New Roman"/>
          <w:b/>
          <w:bCs/>
          <w:color w:val="000000"/>
        </w:rPr>
        <w:t xml:space="preserve"> в [наименование банка-эмитента] в пользу Продавцов в день подписания настоящего Договора за свой счёт и своими силами на следующих условиях:</w:t>
      </w:r>
    </w:p>
    <w:p w14:paraId="4E805BCE" w14:textId="77777777" w:rsidR="00033287" w:rsidRDefault="00E9039D">
      <w:pPr>
        <w:ind w:firstLine="709"/>
        <w:jc w:val="both"/>
        <w:rPr>
          <w:rFonts w:ascii="Times New Roman" w:hAnsi="Times New Roman"/>
          <w:color w:val="000000"/>
        </w:rPr>
      </w:pPr>
      <w:r>
        <w:rPr>
          <w:rFonts w:ascii="Times New Roman" w:hAnsi="Times New Roman"/>
          <w:b/>
          <w:bCs/>
          <w:color w:val="000000"/>
        </w:rPr>
        <w:t>Вид аккредитива:</w:t>
      </w:r>
      <w:r>
        <w:rPr>
          <w:rFonts w:ascii="Times New Roman" w:hAnsi="Times New Roman"/>
          <w:color w:val="000000"/>
        </w:rPr>
        <w:t> безотзывный, покрытый.</w:t>
      </w:r>
    </w:p>
    <w:p w14:paraId="2D4EBF6F" w14:textId="77777777" w:rsidR="00033287" w:rsidRDefault="00E9039D">
      <w:pPr>
        <w:ind w:firstLine="709"/>
        <w:jc w:val="both"/>
        <w:rPr>
          <w:rFonts w:ascii="Times New Roman" w:hAnsi="Times New Roman"/>
          <w:color w:val="000000"/>
        </w:rPr>
      </w:pPr>
      <w:r>
        <w:rPr>
          <w:rFonts w:ascii="Times New Roman" w:hAnsi="Times New Roman"/>
          <w:b/>
          <w:bCs/>
          <w:color w:val="000000"/>
        </w:rPr>
        <w:t>Сумма аккредитива:</w:t>
      </w:r>
      <w:r>
        <w:rPr>
          <w:rFonts w:ascii="Times New Roman" w:hAnsi="Times New Roman"/>
          <w:color w:val="000000"/>
        </w:rPr>
        <w:t> [указать сумму в рублях и прописью] рублей.</w:t>
      </w:r>
    </w:p>
    <w:p w14:paraId="4112D7BF" w14:textId="77777777" w:rsidR="00033287" w:rsidRDefault="00E9039D">
      <w:pPr>
        <w:ind w:firstLine="709"/>
        <w:jc w:val="both"/>
        <w:rPr>
          <w:rFonts w:ascii="Times New Roman" w:hAnsi="Times New Roman"/>
          <w:color w:val="000000"/>
        </w:rPr>
      </w:pPr>
      <w:r>
        <w:rPr>
          <w:rFonts w:ascii="Times New Roman" w:hAnsi="Times New Roman"/>
          <w:b/>
          <w:bCs/>
          <w:color w:val="000000"/>
        </w:rPr>
        <w:t>Срок действия аккредитива:</w:t>
      </w:r>
      <w:r>
        <w:rPr>
          <w:rFonts w:ascii="Times New Roman" w:hAnsi="Times New Roman"/>
          <w:color w:val="000000"/>
        </w:rPr>
        <w:t> [указать срок в календарных днях] календарных дней с даты открытия в Банке-Эмитенте, с возможной пролонгацией срока действия по соглашению Сторон.</w:t>
      </w:r>
    </w:p>
    <w:p w14:paraId="2221C25A" w14:textId="29407926" w:rsidR="00033287" w:rsidRDefault="00E9039D">
      <w:pPr>
        <w:ind w:firstLine="709"/>
        <w:jc w:val="both"/>
        <w:rPr>
          <w:rFonts w:ascii="Times New Roman" w:hAnsi="Times New Roman"/>
          <w:color w:val="000000"/>
        </w:rPr>
      </w:pPr>
      <w:r>
        <w:rPr>
          <w:rFonts w:ascii="Times New Roman" w:hAnsi="Times New Roman"/>
          <w:b/>
          <w:bCs/>
          <w:color w:val="000000"/>
        </w:rPr>
        <w:lastRenderedPageBreak/>
        <w:t>Получатели и суммы денежных средств по аккредитиву</w:t>
      </w:r>
      <w:r w:rsidR="00F04FBD">
        <w:rPr>
          <w:rFonts w:ascii="Times New Roman" w:hAnsi="Times New Roman"/>
          <w:b/>
          <w:bCs/>
          <w:color w:val="000000"/>
        </w:rPr>
        <w:t>/ам</w:t>
      </w:r>
      <w:r>
        <w:rPr>
          <w:rFonts w:ascii="Times New Roman" w:hAnsi="Times New Roman"/>
          <w:b/>
          <w:bCs/>
          <w:color w:val="000000"/>
        </w:rPr>
        <w:t>:</w:t>
      </w:r>
      <w:r>
        <w:rPr>
          <w:rFonts w:ascii="Times New Roman" w:hAnsi="Times New Roman"/>
          <w:color w:val="000000"/>
        </w:rPr>
        <w:t> </w:t>
      </w:r>
    </w:p>
    <w:p w14:paraId="03A8C6E3" w14:textId="60644ED3" w:rsidR="00033287" w:rsidRDefault="00E9039D">
      <w:pPr>
        <w:ind w:firstLine="709"/>
        <w:jc w:val="both"/>
        <w:rPr>
          <w:rFonts w:ascii="Times New Roman" w:hAnsi="Times New Roman"/>
          <w:color w:val="000000"/>
        </w:rPr>
      </w:pPr>
      <w:r>
        <w:rPr>
          <w:rFonts w:ascii="Times New Roman" w:hAnsi="Times New Roman"/>
          <w:color w:val="000000"/>
        </w:rPr>
        <w:t>Продавцу 1 пречисляется _____ (</w:t>
      </w:r>
      <w:r>
        <w:rPr>
          <w:rFonts w:ascii="Times New Roman" w:hAnsi="Times New Roman"/>
          <w:i/>
          <w:color w:val="000000"/>
          <w:u w:val="single"/>
        </w:rPr>
        <w:t>сумма прописью</w:t>
      </w:r>
      <w:r>
        <w:rPr>
          <w:rFonts w:ascii="Times New Roman" w:hAnsi="Times New Roman"/>
          <w:color w:val="000000"/>
        </w:rPr>
        <w:t>) рублей __ копеек, НДС не облагается.</w:t>
      </w:r>
    </w:p>
    <w:p w14:paraId="7CE2B4EC" w14:textId="77777777" w:rsidR="00033287" w:rsidRDefault="00E9039D">
      <w:pPr>
        <w:ind w:firstLine="709"/>
        <w:jc w:val="both"/>
        <w:rPr>
          <w:rFonts w:ascii="Times New Roman" w:hAnsi="Times New Roman"/>
          <w:color w:val="000000"/>
        </w:rPr>
      </w:pPr>
      <w:r>
        <w:rPr>
          <w:rFonts w:ascii="Times New Roman" w:hAnsi="Times New Roman"/>
          <w:color w:val="000000"/>
        </w:rPr>
        <w:t>Продавцу 2 пречисляется _____ (</w:t>
      </w:r>
      <w:r>
        <w:rPr>
          <w:rFonts w:ascii="Times New Roman" w:hAnsi="Times New Roman"/>
          <w:i/>
          <w:color w:val="000000"/>
          <w:u w:val="single"/>
        </w:rPr>
        <w:t>сумма прописью</w:t>
      </w:r>
      <w:r>
        <w:rPr>
          <w:rFonts w:ascii="Times New Roman" w:hAnsi="Times New Roman"/>
          <w:color w:val="000000"/>
        </w:rPr>
        <w:t>) рублей __ копеек, НДС не облагается.</w:t>
      </w:r>
    </w:p>
    <w:p w14:paraId="2043C65C" w14:textId="77777777" w:rsidR="00033287" w:rsidRDefault="00E9039D">
      <w:pPr>
        <w:ind w:firstLine="709"/>
        <w:jc w:val="both"/>
        <w:rPr>
          <w:rFonts w:ascii="Times New Roman" w:hAnsi="Times New Roman"/>
          <w:color w:val="000000"/>
        </w:rPr>
      </w:pPr>
      <w:r>
        <w:rPr>
          <w:rFonts w:ascii="Times New Roman" w:hAnsi="Times New Roman"/>
          <w:color w:val="000000"/>
        </w:rPr>
        <w:t>Продавцу 3 пречисляется _____ (</w:t>
      </w:r>
      <w:r>
        <w:rPr>
          <w:rFonts w:ascii="Times New Roman" w:hAnsi="Times New Roman"/>
          <w:i/>
          <w:color w:val="000000"/>
          <w:u w:val="single"/>
        </w:rPr>
        <w:t>сумма прописью</w:t>
      </w:r>
      <w:r>
        <w:rPr>
          <w:rFonts w:ascii="Times New Roman" w:hAnsi="Times New Roman"/>
          <w:color w:val="000000"/>
        </w:rPr>
        <w:t>) рублей __ копеек, НДС не облагается.</w:t>
      </w:r>
    </w:p>
    <w:p w14:paraId="631D7E61" w14:textId="77777777" w:rsidR="00033287" w:rsidRDefault="00E9039D">
      <w:pPr>
        <w:ind w:firstLine="709"/>
        <w:jc w:val="both"/>
        <w:rPr>
          <w:rFonts w:ascii="Times New Roman" w:hAnsi="Times New Roman"/>
          <w:color w:val="000000"/>
        </w:rPr>
      </w:pPr>
      <w:r>
        <w:rPr>
          <w:rFonts w:ascii="Times New Roman" w:hAnsi="Times New Roman"/>
          <w:color w:val="000000"/>
        </w:rPr>
        <w:t>Продавцу 4 пречисляется _____ (</w:t>
      </w:r>
      <w:r>
        <w:rPr>
          <w:rFonts w:ascii="Times New Roman" w:hAnsi="Times New Roman"/>
          <w:i/>
          <w:color w:val="000000"/>
          <w:u w:val="single"/>
        </w:rPr>
        <w:t>сумма прописью</w:t>
      </w:r>
      <w:r>
        <w:rPr>
          <w:rFonts w:ascii="Times New Roman" w:hAnsi="Times New Roman"/>
          <w:color w:val="000000"/>
        </w:rPr>
        <w:t>) рублей __ копеек, НДС не облагается.</w:t>
      </w:r>
    </w:p>
    <w:p w14:paraId="7D862999" w14:textId="77777777" w:rsidR="00033287" w:rsidRDefault="00E9039D">
      <w:pPr>
        <w:ind w:firstLine="709"/>
        <w:jc w:val="both"/>
        <w:rPr>
          <w:rFonts w:ascii="Times New Roman" w:hAnsi="Times New Roman"/>
          <w:color w:val="000000"/>
        </w:rPr>
      </w:pPr>
      <w:r>
        <w:rPr>
          <w:rFonts w:ascii="Times New Roman" w:hAnsi="Times New Roman"/>
          <w:color w:val="000000"/>
        </w:rPr>
        <w:t>Продавцу 5 пречисляется _____ (</w:t>
      </w:r>
      <w:r>
        <w:rPr>
          <w:rFonts w:ascii="Times New Roman" w:hAnsi="Times New Roman"/>
          <w:i/>
          <w:color w:val="000000"/>
          <w:u w:val="single"/>
        </w:rPr>
        <w:t>сумма прописью</w:t>
      </w:r>
      <w:r>
        <w:rPr>
          <w:rFonts w:ascii="Times New Roman" w:hAnsi="Times New Roman"/>
          <w:color w:val="000000"/>
        </w:rPr>
        <w:t>) рублей __ копеек, НДС не облагается.</w:t>
      </w:r>
    </w:p>
    <w:p w14:paraId="0982D3AE" w14:textId="77777777" w:rsidR="00033287" w:rsidRDefault="00E9039D">
      <w:pPr>
        <w:ind w:firstLine="709"/>
        <w:jc w:val="both"/>
        <w:rPr>
          <w:rFonts w:ascii="Times New Roman" w:hAnsi="Times New Roman"/>
          <w:color w:val="000000"/>
        </w:rPr>
      </w:pPr>
      <w:r>
        <w:rPr>
          <w:rFonts w:ascii="Times New Roman" w:hAnsi="Times New Roman"/>
          <w:b/>
          <w:bCs/>
          <w:color w:val="000000"/>
        </w:rPr>
        <w:t>Банк Получателя по аккредитиву:</w:t>
      </w:r>
      <w:r>
        <w:rPr>
          <w:rFonts w:ascii="Times New Roman" w:hAnsi="Times New Roman"/>
          <w:color w:val="000000"/>
        </w:rPr>
        <w:t> [наименование банка, реквизиты счёта].</w:t>
      </w:r>
    </w:p>
    <w:p w14:paraId="7AFF6358" w14:textId="7B61D083" w:rsidR="00033287" w:rsidRDefault="00E9039D">
      <w:pPr>
        <w:ind w:firstLine="709"/>
        <w:jc w:val="both"/>
        <w:rPr>
          <w:rFonts w:ascii="Times New Roman" w:hAnsi="Times New Roman"/>
          <w:color w:val="000000"/>
        </w:rPr>
      </w:pPr>
      <w:r>
        <w:rPr>
          <w:rFonts w:ascii="Times New Roman" w:hAnsi="Times New Roman"/>
          <w:b/>
          <w:bCs/>
          <w:color w:val="000000"/>
        </w:rPr>
        <w:t>Условием исполнения аккредитива является предоставление  в Банк-Эмитент в течение срока действия аккредитива следующих документов и сведений:</w:t>
      </w:r>
    </w:p>
    <w:p w14:paraId="32931C75" w14:textId="77777777" w:rsidR="00033287" w:rsidRDefault="00E9039D">
      <w:pPr>
        <w:numPr>
          <w:ilvl w:val="0"/>
          <w:numId w:val="4"/>
        </w:numPr>
        <w:jc w:val="both"/>
        <w:rPr>
          <w:rFonts w:ascii="Times New Roman" w:hAnsi="Times New Roman"/>
          <w:color w:val="000000"/>
        </w:rPr>
      </w:pPr>
      <w:r>
        <w:rPr>
          <w:rFonts w:ascii="Times New Roman" w:hAnsi="Times New Roman"/>
          <w:color w:val="000000"/>
        </w:rPr>
        <w:t>оригинал настоящего Договора купли-продажи с отметками о государственной регистрации в виде электронной подписи;</w:t>
      </w:r>
    </w:p>
    <w:p w14:paraId="50B78726" w14:textId="4C376F20" w:rsidR="00033287" w:rsidRDefault="00E9039D">
      <w:pPr>
        <w:numPr>
          <w:ilvl w:val="0"/>
          <w:numId w:val="4"/>
        </w:numPr>
        <w:jc w:val="both"/>
        <w:rPr>
          <w:rFonts w:ascii="Times New Roman" w:hAnsi="Times New Roman"/>
          <w:color w:val="000000"/>
        </w:rPr>
      </w:pPr>
      <w:r>
        <w:rPr>
          <w:rFonts w:ascii="Times New Roman" w:hAnsi="Times New Roman"/>
          <w:color w:val="000000"/>
        </w:rPr>
        <w:t>оригиналы или нотариально заверенные копии Выписок из Единого государственного реестра недвижимости, подтверждающей регистрацию перехода права собственности на Объекты к Покупателю и отсутствие обременений правами третьих лиц/ареста (запрета)</w:t>
      </w:r>
    </w:p>
    <w:p w14:paraId="2BC8A40F" w14:textId="77777777" w:rsidR="00033287" w:rsidRDefault="00E9039D">
      <w:pPr>
        <w:ind w:firstLine="709"/>
        <w:jc w:val="both"/>
        <w:rPr>
          <w:rFonts w:ascii="Times New Roman" w:hAnsi="Times New Roman"/>
          <w:color w:val="000000"/>
        </w:rPr>
      </w:pPr>
      <w:r>
        <w:rPr>
          <w:rFonts w:ascii="Times New Roman" w:hAnsi="Times New Roman"/>
          <w:b/>
          <w:bCs/>
          <w:color w:val="000000"/>
        </w:rPr>
        <w:t>Частичная оплата по аккредитиву не предусмотрена.</w:t>
      </w:r>
    </w:p>
    <w:p w14:paraId="4B4A9277" w14:textId="77777777" w:rsidR="00033287" w:rsidRDefault="00E9039D">
      <w:pPr>
        <w:ind w:firstLine="709"/>
        <w:jc w:val="both"/>
        <w:rPr>
          <w:rFonts w:ascii="Times New Roman" w:hAnsi="Times New Roman"/>
          <w:color w:val="000000"/>
        </w:rPr>
      </w:pPr>
      <w:r>
        <w:rPr>
          <w:rFonts w:ascii="Times New Roman" w:hAnsi="Times New Roman"/>
          <w:b/>
          <w:bCs/>
          <w:color w:val="000000"/>
        </w:rPr>
        <w:t>Расходы за открытие аккредитива и сопровождение расчётов по нему несёт Покупатель.</w:t>
      </w:r>
    </w:p>
    <w:p w14:paraId="79300858" w14:textId="1D1DC4B2" w:rsidR="00033287" w:rsidRDefault="00E9039D">
      <w:pPr>
        <w:ind w:firstLine="720"/>
        <w:jc w:val="both"/>
      </w:pPr>
      <w:r>
        <w:rPr>
          <w:rFonts w:ascii="Times New Roman" w:hAnsi="Times New Roman"/>
          <w:color w:val="000000"/>
        </w:rPr>
        <w:t>2.5. Стороны пришли к соглашению, что право залога у Продавцов на отчуждаемые объекты незавершенного строительства в соответствии с пунктом 5 статьи 488 Гражданского кодекса Российской Федерации, не возникает.</w:t>
      </w:r>
    </w:p>
    <w:p w14:paraId="42BD1BE1" w14:textId="4101218E" w:rsidR="00033287" w:rsidRDefault="00E9039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ind w:firstLine="720"/>
        <w:jc w:val="both"/>
      </w:pPr>
      <w:r>
        <w:rPr>
          <w:rFonts w:ascii="Times New Roman" w:hAnsi="Times New Roman"/>
          <w:color w:val="000000"/>
        </w:rPr>
        <w:t>2.4. Стороны договорились, что окончательный расчет между ними подтверждается банковским документом о зачислении указанных в п. 2.3 настоящего договора сумм на расчетные счета Продавцов в качестве платежей по настоящему договору или иными взаимоприемлемыми документами.</w:t>
      </w:r>
    </w:p>
    <w:p w14:paraId="6BE36B5D" w14:textId="283AB649" w:rsidR="00033287" w:rsidRDefault="00E9039D">
      <w:pPr>
        <w:ind w:firstLine="720"/>
        <w:jc w:val="both"/>
      </w:pPr>
      <w:r>
        <w:rPr>
          <w:rFonts w:ascii="Times New Roman" w:hAnsi="Times New Roman"/>
          <w:color w:val="000000"/>
        </w:rPr>
        <w:t>2.5. После выдачи указанного документа банком, обязанность ПОКУПАТЕЛЯ по оплате объектов незавершенного строительства считается исполненной.</w:t>
      </w:r>
    </w:p>
    <w:p w14:paraId="0E9ACCD1" w14:textId="677F2AA2" w:rsidR="00033287" w:rsidRDefault="00033287">
      <w:pPr>
        <w:ind w:firstLine="720"/>
        <w:jc w:val="both"/>
        <w:rPr>
          <w:rFonts w:ascii="Times New Roman" w:hAnsi="Times New Roman"/>
          <w:color w:val="000000"/>
        </w:rPr>
      </w:pPr>
    </w:p>
    <w:p w14:paraId="7A009B6D" w14:textId="77777777" w:rsidR="00033287" w:rsidRDefault="00E9039D">
      <w:pPr>
        <w:tabs>
          <w:tab w:val="left" w:pos="850"/>
          <w:tab w:val="left" w:pos="1700"/>
          <w:tab w:val="left" w:pos="2549"/>
          <w:tab w:val="left" w:pos="3399"/>
          <w:tab w:val="left" w:pos="4249"/>
          <w:tab w:val="left" w:pos="5099"/>
          <w:tab w:val="left" w:pos="5949"/>
          <w:tab w:val="left" w:pos="6799"/>
          <w:tab w:val="left" w:pos="7648"/>
          <w:tab w:val="left" w:pos="8498"/>
          <w:tab w:val="left" w:pos="9348"/>
        </w:tabs>
        <w:ind w:firstLine="720"/>
        <w:jc w:val="center"/>
      </w:pPr>
      <w:r>
        <w:rPr>
          <w:rFonts w:ascii="Times New Roman" w:hAnsi="Times New Roman"/>
          <w:b/>
          <w:color w:val="000000"/>
        </w:rPr>
        <w:t>3.  ЗАВЕРЕНИЯ ОБ ОБСТОЯТЕЛЬСТВАХ.</w:t>
      </w:r>
    </w:p>
    <w:p w14:paraId="0457AC72" w14:textId="77777777" w:rsidR="00033287" w:rsidRDefault="00033287">
      <w:pPr>
        <w:tabs>
          <w:tab w:val="left" w:pos="850"/>
          <w:tab w:val="left" w:pos="1700"/>
          <w:tab w:val="left" w:pos="2549"/>
          <w:tab w:val="left" w:pos="3399"/>
          <w:tab w:val="left" w:pos="4249"/>
          <w:tab w:val="left" w:pos="5099"/>
          <w:tab w:val="left" w:pos="5949"/>
          <w:tab w:val="left" w:pos="6799"/>
          <w:tab w:val="left" w:pos="7648"/>
          <w:tab w:val="left" w:pos="8498"/>
          <w:tab w:val="left" w:pos="9348"/>
        </w:tabs>
        <w:ind w:firstLine="720"/>
        <w:jc w:val="both"/>
        <w:rPr>
          <w:rFonts w:ascii="Times New Roman" w:hAnsi="Times New Roman"/>
          <w:color w:val="000000"/>
        </w:rPr>
      </w:pPr>
    </w:p>
    <w:p w14:paraId="327F5108" w14:textId="20738F0E" w:rsidR="00033287" w:rsidRDefault="00E9039D">
      <w:pPr>
        <w:tabs>
          <w:tab w:val="left" w:pos="850"/>
          <w:tab w:val="left" w:pos="1700"/>
          <w:tab w:val="left" w:pos="2549"/>
          <w:tab w:val="left" w:pos="3399"/>
          <w:tab w:val="left" w:pos="4249"/>
          <w:tab w:val="left" w:pos="5099"/>
          <w:tab w:val="left" w:pos="5949"/>
          <w:tab w:val="left" w:pos="6799"/>
          <w:tab w:val="left" w:pos="7648"/>
          <w:tab w:val="left" w:pos="8498"/>
          <w:tab w:val="left" w:pos="9348"/>
        </w:tabs>
        <w:ind w:firstLine="720"/>
        <w:jc w:val="both"/>
      </w:pPr>
      <w:r>
        <w:rPr>
          <w:rFonts w:ascii="Times New Roman" w:hAnsi="Times New Roman"/>
          <w:b/>
          <w:color w:val="000000"/>
        </w:rPr>
        <w:t>3.1. ПРОДАВЦЫ заверяют, что:</w:t>
      </w:r>
    </w:p>
    <w:p w14:paraId="59545B8C" w14:textId="77777777" w:rsidR="00033287" w:rsidRDefault="00E9039D">
      <w:pPr>
        <w:tabs>
          <w:tab w:val="left" w:pos="850"/>
          <w:tab w:val="left" w:pos="1700"/>
          <w:tab w:val="left" w:pos="2549"/>
          <w:tab w:val="left" w:pos="3399"/>
          <w:tab w:val="left" w:pos="4249"/>
          <w:tab w:val="left" w:pos="5099"/>
          <w:tab w:val="left" w:pos="5949"/>
          <w:tab w:val="left" w:pos="6799"/>
          <w:tab w:val="left" w:pos="7648"/>
          <w:tab w:val="left" w:pos="8498"/>
          <w:tab w:val="left" w:pos="9348"/>
        </w:tabs>
        <w:ind w:firstLine="720"/>
        <w:jc w:val="both"/>
      </w:pPr>
      <w:r>
        <w:rPr>
          <w:rFonts w:ascii="Times New Roman" w:hAnsi="Times New Roman"/>
          <w:color w:val="000000"/>
        </w:rPr>
        <w:t>- заключают настоящий договор не вследствие стечения тяжелых обстоятельств на крайне невыгодных для себя условиях и настоящий договор не является для них кабальной сделкой;</w:t>
      </w:r>
    </w:p>
    <w:p w14:paraId="1448FA2E" w14:textId="77777777" w:rsidR="00033287" w:rsidRDefault="00E9039D">
      <w:pPr>
        <w:ind w:firstLine="720"/>
        <w:jc w:val="both"/>
      </w:pPr>
      <w:r>
        <w:rPr>
          <w:rFonts w:ascii="Times New Roman" w:hAnsi="Times New Roman"/>
          <w:color w:val="000000"/>
        </w:rPr>
        <w:t>- объекты незавершенного строительства правами иных третьих лиц не обременены, не являются предметом ранее заключенных сделок, не находятся в залоге или под арестом, не находятся под действием какого-либо правового режима или условия, не позволяющих отчуждать или использовать объекты незавершенного строительства по назначению;</w:t>
      </w:r>
    </w:p>
    <w:p w14:paraId="4EB274E7" w14:textId="463B2331" w:rsidR="00033287" w:rsidRDefault="00E9039D">
      <w:pPr>
        <w:ind w:firstLine="720"/>
        <w:jc w:val="both"/>
      </w:pPr>
      <w:r>
        <w:rPr>
          <w:rFonts w:ascii="Times New Roman" w:hAnsi="Times New Roman"/>
          <w:color w:val="000000"/>
        </w:rPr>
        <w:t>- не являются стороной по какому-либо иному опциону, оферте, гарантии, договору или обязательству любого рода, в соответствии с которыми от ПРОДАВЦОВ могло бы потребоваться продать или иным образом распорядиться объектами незавершенного строительства;</w:t>
      </w:r>
    </w:p>
    <w:p w14:paraId="2F3B929E" w14:textId="3B25E79B" w:rsidR="00033287" w:rsidRDefault="00E9039D">
      <w:pPr>
        <w:ind w:firstLine="720"/>
        <w:jc w:val="both"/>
      </w:pPr>
      <w:r>
        <w:rPr>
          <w:rFonts w:ascii="Times New Roman" w:hAnsi="Times New Roman"/>
          <w:color w:val="000000"/>
        </w:rPr>
        <w:t>- являются  законными собственниками объектов незавершенного строительства, и права ПРОДАВЦОВ на объекты незавершенного строительства не оспариваются иными лицами;</w:t>
      </w:r>
    </w:p>
    <w:p w14:paraId="1B7482EE" w14:textId="77777777" w:rsidR="00033287" w:rsidRDefault="00E9039D">
      <w:pPr>
        <w:tabs>
          <w:tab w:val="left" w:pos="990"/>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ind w:firstLine="737"/>
        <w:jc w:val="both"/>
      </w:pPr>
      <w:r>
        <w:rPr>
          <w:rFonts w:ascii="Times New Roman" w:hAnsi="Times New Roman"/>
          <w:color w:val="000000"/>
        </w:rPr>
        <w:t xml:space="preserve">- не находятся в стадии реорганизации или ликвидации, не имеют признаков банкротства юридического лица, представитель имеет все необходимые полномочия и права на подписание и исполнение настоящего Договора; </w:t>
      </w:r>
    </w:p>
    <w:p w14:paraId="5FCF9B88" w14:textId="13757571" w:rsidR="00033287" w:rsidRDefault="00E9039D">
      <w:pPr>
        <w:tabs>
          <w:tab w:val="left" w:pos="990"/>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ind w:firstLine="737"/>
        <w:jc w:val="both"/>
      </w:pPr>
      <w:r>
        <w:rPr>
          <w:rFonts w:ascii="Times New Roman" w:hAnsi="Times New Roman"/>
          <w:color w:val="000000"/>
        </w:rPr>
        <w:t>- все договоры и соглашения заключались и исполнялись и исполняются ПРОДАВЦАМИ добросовестно и разумно, в том числе в необходимых случаях сделки заключены с требующимся в силу законодательства или устава одобрения соответствующих органов общества, в связи с чем отсутствует основания полагать об их недействительности или незаключенности.;</w:t>
      </w:r>
    </w:p>
    <w:p w14:paraId="3A8E9DA7" w14:textId="694B1F49" w:rsidR="00033287" w:rsidRDefault="00E9039D">
      <w:pPr>
        <w:tabs>
          <w:tab w:val="left" w:pos="990"/>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ind w:firstLine="737"/>
        <w:jc w:val="both"/>
      </w:pPr>
      <w:r>
        <w:rPr>
          <w:rFonts w:ascii="Times New Roman" w:hAnsi="Times New Roman"/>
          <w:color w:val="000000"/>
        </w:rPr>
        <w:lastRenderedPageBreak/>
        <w:t>- объекты незавершенного строительства не переданы в уставной капитал хозяйственного общества;</w:t>
      </w:r>
    </w:p>
    <w:p w14:paraId="7D0DBD04" w14:textId="77777777" w:rsidR="00033287" w:rsidRDefault="00E9039D">
      <w:pPr>
        <w:tabs>
          <w:tab w:val="left" w:pos="990"/>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ind w:firstLine="737"/>
        <w:jc w:val="both"/>
      </w:pPr>
      <w:r>
        <w:rPr>
          <w:rFonts w:ascii="Times New Roman" w:hAnsi="Times New Roman"/>
          <w:color w:val="000000"/>
        </w:rPr>
        <w:t>- не имеют задолженностей по налогам и сборам на объект незавершенного строительства;</w:t>
      </w:r>
    </w:p>
    <w:p w14:paraId="4C6C69C7" w14:textId="77777777" w:rsidR="00033287" w:rsidRDefault="00E9039D">
      <w:pPr>
        <w:tabs>
          <w:tab w:val="left" w:pos="850"/>
          <w:tab w:val="left" w:pos="1700"/>
          <w:tab w:val="left" w:pos="2549"/>
          <w:tab w:val="left" w:pos="3399"/>
          <w:tab w:val="left" w:pos="4249"/>
          <w:tab w:val="left" w:pos="5099"/>
          <w:tab w:val="left" w:pos="5949"/>
          <w:tab w:val="left" w:pos="6799"/>
          <w:tab w:val="left" w:pos="7648"/>
          <w:tab w:val="left" w:pos="8498"/>
          <w:tab w:val="left" w:pos="9348"/>
        </w:tabs>
        <w:ind w:firstLine="720"/>
        <w:jc w:val="both"/>
      </w:pPr>
      <w:r>
        <w:rPr>
          <w:rFonts w:ascii="Times New Roman" w:hAnsi="Times New Roman"/>
          <w:b/>
          <w:color w:val="000000"/>
        </w:rPr>
        <w:tab/>
        <w:t>3.2. ПОКУПАТЕЛЬ заверяет, что:</w:t>
      </w:r>
    </w:p>
    <w:p w14:paraId="7622C5F7" w14:textId="05AEF5B2" w:rsidR="00033287" w:rsidRDefault="00E9039D">
      <w:pPr>
        <w:tabs>
          <w:tab w:val="left" w:pos="850"/>
          <w:tab w:val="left" w:pos="1700"/>
          <w:tab w:val="left" w:pos="2549"/>
          <w:tab w:val="left" w:pos="3399"/>
          <w:tab w:val="left" w:pos="4249"/>
          <w:tab w:val="left" w:pos="5099"/>
          <w:tab w:val="left" w:pos="5949"/>
          <w:tab w:val="left" w:pos="6799"/>
          <w:tab w:val="left" w:pos="7648"/>
          <w:tab w:val="left" w:pos="8498"/>
          <w:tab w:val="left" w:pos="9348"/>
        </w:tabs>
        <w:ind w:firstLine="720"/>
        <w:jc w:val="both"/>
      </w:pPr>
      <w:r>
        <w:rPr>
          <w:rFonts w:ascii="Times New Roman" w:hAnsi="Times New Roman"/>
          <w:color w:val="000000"/>
        </w:rPr>
        <w:t>- до подписания настоящего договора ознакомился с техническим состоянием, характеристиками, существующей планировкой, документацией на объектов незавершенного строительства и претензий к ПРОДАВЦАМ не имеет.</w:t>
      </w:r>
    </w:p>
    <w:p w14:paraId="2F118A4B" w14:textId="69EEFD36" w:rsidR="00033287" w:rsidRDefault="00E9039D">
      <w:pPr>
        <w:tabs>
          <w:tab w:val="left" w:pos="850"/>
          <w:tab w:val="left" w:pos="1700"/>
          <w:tab w:val="left" w:pos="2549"/>
          <w:tab w:val="left" w:pos="3399"/>
          <w:tab w:val="left" w:pos="4249"/>
          <w:tab w:val="left" w:pos="5099"/>
          <w:tab w:val="left" w:pos="5949"/>
          <w:tab w:val="left" w:pos="6799"/>
          <w:tab w:val="left" w:pos="7648"/>
          <w:tab w:val="left" w:pos="8498"/>
          <w:tab w:val="left" w:pos="9348"/>
        </w:tabs>
        <w:ind w:firstLine="720"/>
        <w:jc w:val="both"/>
        <w:rPr>
          <w:rFonts w:ascii="Times New Roman" w:hAnsi="Times New Roman"/>
          <w:color w:val="000000"/>
        </w:rPr>
      </w:pPr>
      <w:r>
        <w:rPr>
          <w:rFonts w:ascii="Times New Roman" w:hAnsi="Times New Roman"/>
          <w:b/>
          <w:color w:val="000000"/>
        </w:rPr>
        <w:t>3.3. Стороны заверяют, что</w:t>
      </w:r>
      <w:r>
        <w:rPr>
          <w:rFonts w:ascii="Times New Roman" w:hAnsi="Times New Roman"/>
          <w:color w:val="000000"/>
        </w:rPr>
        <w:t>:</w:t>
      </w:r>
    </w:p>
    <w:p w14:paraId="215C14EC" w14:textId="77777777" w:rsidR="00033287" w:rsidRDefault="00E9039D">
      <w:pPr>
        <w:tabs>
          <w:tab w:val="left" w:pos="850"/>
          <w:tab w:val="left" w:pos="1700"/>
          <w:tab w:val="left" w:pos="2549"/>
          <w:tab w:val="left" w:pos="3399"/>
          <w:tab w:val="left" w:pos="4249"/>
          <w:tab w:val="left" w:pos="5099"/>
          <w:tab w:val="left" w:pos="5949"/>
          <w:tab w:val="left" w:pos="6799"/>
          <w:tab w:val="left" w:pos="7648"/>
          <w:tab w:val="left" w:pos="8498"/>
          <w:tab w:val="left" w:pos="9348"/>
        </w:tabs>
        <w:ind w:firstLine="720"/>
        <w:jc w:val="both"/>
      </w:pPr>
      <w:r>
        <w:rPr>
          <w:rFonts w:ascii="Times New Roman" w:hAnsi="Times New Roman"/>
          <w:color w:val="000000"/>
        </w:rPr>
        <w:t>- в отношении них не возбуждена процедура банкротства, а также не имеется оснований к возбуждению процедуры банкротства;</w:t>
      </w:r>
    </w:p>
    <w:p w14:paraId="649B70A2" w14:textId="77777777" w:rsidR="00033287" w:rsidRDefault="00E9039D">
      <w:pPr>
        <w:tabs>
          <w:tab w:val="left" w:pos="283"/>
          <w:tab w:val="left" w:pos="707"/>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ind w:right="176" w:firstLine="737"/>
        <w:jc w:val="both"/>
      </w:pPr>
      <w:r>
        <w:rPr>
          <w:rFonts w:ascii="Times New Roman" w:hAnsi="Times New Roman"/>
          <w:color w:val="000000"/>
        </w:rPr>
        <w:t>- действуют добровольно, не вынужденно, понимают значение своих действий и не заблуждаются относительно сделки и обстоятельств, которые они упоминают в своих волеизъявлениях или из наличия которых они с очевидностью для другой стороны исходят, совершая сделку, не лишались и не ограничивались в дееспособности, по состоянию здоровья могут самостоятельно осуществлять и защищать свои права и законные интересы, не страдают заболеваниями (в том числе психическими), препятствующими осознать суть подписываемого договора и правовые последствия его заключения, а также не находятся в таком состоянии, когда они не способны понимать значение своих действий и руководить ими;</w:t>
      </w:r>
    </w:p>
    <w:p w14:paraId="3A3CDAF5" w14:textId="77777777" w:rsidR="00033287" w:rsidRDefault="00E9039D">
      <w:pPr>
        <w:tabs>
          <w:tab w:val="left" w:pos="850"/>
          <w:tab w:val="left" w:pos="1700"/>
          <w:tab w:val="left" w:pos="2549"/>
          <w:tab w:val="left" w:pos="3399"/>
          <w:tab w:val="left" w:pos="4249"/>
          <w:tab w:val="left" w:pos="5099"/>
          <w:tab w:val="left" w:pos="5949"/>
          <w:tab w:val="left" w:pos="6799"/>
          <w:tab w:val="left" w:pos="7648"/>
          <w:tab w:val="left" w:pos="8498"/>
          <w:tab w:val="left" w:pos="9348"/>
        </w:tabs>
        <w:ind w:firstLine="720"/>
        <w:jc w:val="both"/>
      </w:pPr>
      <w:r>
        <w:rPr>
          <w:rFonts w:ascii="Times New Roman" w:hAnsi="Times New Roman"/>
          <w:color w:val="000000"/>
        </w:rPr>
        <w:t>- подписание настоящего договора не будет нарушать какой-либо нормативный акт, либо положение, правило, судебное решение, приказ или иное ограничение, которое установлено каким-либо государственным ведомством, органом, судом в отношении любой из Сторон или которое является обязательным по отношению к любым активам или имуществу каждой из Сторон.</w:t>
      </w:r>
    </w:p>
    <w:p w14:paraId="4BA8B641" w14:textId="77777777" w:rsidR="00033287" w:rsidRDefault="00E9039D">
      <w:pPr>
        <w:tabs>
          <w:tab w:val="left" w:pos="850"/>
          <w:tab w:val="left" w:pos="1700"/>
          <w:tab w:val="left" w:pos="2549"/>
          <w:tab w:val="left" w:pos="3399"/>
          <w:tab w:val="left" w:pos="4249"/>
          <w:tab w:val="left" w:pos="5099"/>
          <w:tab w:val="left" w:pos="5949"/>
          <w:tab w:val="left" w:pos="6799"/>
          <w:tab w:val="left" w:pos="7648"/>
          <w:tab w:val="left" w:pos="8498"/>
          <w:tab w:val="left" w:pos="9348"/>
        </w:tabs>
        <w:ind w:firstLine="720"/>
        <w:jc w:val="both"/>
      </w:pPr>
      <w:r>
        <w:rPr>
          <w:rFonts w:ascii="Times New Roman" w:hAnsi="Times New Roman"/>
          <w:color w:val="000000"/>
        </w:rPr>
        <w:t>- ни один из участников договора не допустил очевидные оговорки, описки, опечатки, а в случае, если в тексте договора все же будут допущены опечатки, то они должны расцениваться как технические ошибки;</w:t>
      </w:r>
    </w:p>
    <w:p w14:paraId="2264BFDF" w14:textId="0CC8DE36" w:rsidR="00033287" w:rsidRDefault="00E9039D">
      <w:pPr>
        <w:ind w:firstLine="720"/>
        <w:jc w:val="both"/>
      </w:pPr>
      <w:r>
        <w:rPr>
          <w:rFonts w:hint="eastAsia"/>
          <w:b/>
          <w:bCs/>
        </w:rPr>
        <w:t>3.4.</w:t>
      </w:r>
      <w:r>
        <w:rPr>
          <w:rFonts w:hint="eastAsia"/>
        </w:rPr>
        <w:t xml:space="preserve"> </w:t>
      </w:r>
      <w:r>
        <w:rPr>
          <w:rFonts w:ascii="Times New Roman" w:hAnsi="Times New Roman"/>
          <w:b/>
          <w:color w:val="000000"/>
        </w:rPr>
        <w:t>Все указанные в настоящем договоре заверения об обстоятельствах, имеющих значение для заключения, исполнения и прекращения договора, являются достоверными. Сторонам известно и понятно содержание ст. 431.2 Гражданского кодекса Российской Федерации о последствиях предоставления недостоверных заверений.</w:t>
      </w:r>
    </w:p>
    <w:p w14:paraId="36A527C1" w14:textId="77777777" w:rsidR="00033287" w:rsidRDefault="00033287">
      <w:pPr>
        <w:ind w:firstLine="720"/>
        <w:jc w:val="both"/>
        <w:rPr>
          <w:rFonts w:ascii="Times New Roman" w:hAnsi="Times New Roman"/>
          <w:color w:val="000000"/>
        </w:rPr>
      </w:pPr>
    </w:p>
    <w:p w14:paraId="78F2F30C" w14:textId="77777777" w:rsidR="00033287" w:rsidRDefault="00E9039D">
      <w:pPr>
        <w:tabs>
          <w:tab w:val="left" w:pos="284"/>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ind w:firstLine="426"/>
        <w:jc w:val="center"/>
      </w:pPr>
      <w:r>
        <w:rPr>
          <w:rFonts w:ascii="Times New Roman" w:hAnsi="Times New Roman"/>
          <w:b/>
          <w:color w:val="000000"/>
        </w:rPr>
        <w:t>4. ПЕРЕДАЧА ОБЪЕКТОВ НЕЗАВЕРШЕННОГО СТРОИТЕЛЬСТВА И ИНЫЕ УСЛОВИЯ</w:t>
      </w:r>
    </w:p>
    <w:p w14:paraId="4237758A" w14:textId="34738AAD" w:rsidR="00033287" w:rsidRDefault="00E9039D">
      <w:pPr>
        <w:ind w:firstLine="850"/>
        <w:jc w:val="both"/>
        <w:rPr>
          <w:highlight w:val="white"/>
          <w:shd w:val="clear" w:color="auto" w:fill="FFFF00"/>
        </w:rPr>
      </w:pPr>
      <w:r>
        <w:rPr>
          <w:rFonts w:ascii="Times New Roman" w:hAnsi="Times New Roman"/>
          <w:color w:val="000000"/>
          <w:highlight w:val="white"/>
          <w:shd w:val="clear" w:color="auto" w:fill="FFFF00"/>
        </w:rPr>
        <w:t>4.1. ПРОДАВЦЫ продали, а ПОКУПАТЕЛЬ купил по настоящему договору объекты</w:t>
      </w:r>
      <w:r>
        <w:rPr>
          <w:highlight w:val="white"/>
        </w:rPr>
        <w:t xml:space="preserve"> </w:t>
      </w:r>
      <w:r>
        <w:rPr>
          <w:rFonts w:ascii="Times New Roman" w:hAnsi="Times New Roman"/>
          <w:color w:val="000000"/>
          <w:highlight w:val="white"/>
          <w:shd w:val="clear" w:color="auto" w:fill="FFFF00"/>
        </w:rPr>
        <w:t>незавершенного строительства свободными от любых имущественных прав и претензий третьих лиц, о которых в момент заключения договора они не могли не знать.</w:t>
      </w:r>
    </w:p>
    <w:p w14:paraId="64A515C8" w14:textId="3A9D47CB" w:rsidR="00033287" w:rsidRDefault="00E9039D">
      <w:pPr>
        <w:tabs>
          <w:tab w:val="left" w:pos="850"/>
          <w:tab w:val="left" w:pos="1700"/>
          <w:tab w:val="left" w:pos="2549"/>
          <w:tab w:val="left" w:pos="3399"/>
          <w:tab w:val="left" w:pos="4249"/>
          <w:tab w:val="left" w:pos="5099"/>
          <w:tab w:val="left" w:pos="5949"/>
          <w:tab w:val="left" w:pos="6799"/>
          <w:tab w:val="left" w:pos="7648"/>
          <w:tab w:val="left" w:pos="8498"/>
          <w:tab w:val="left" w:pos="9348"/>
        </w:tabs>
        <w:ind w:firstLine="720"/>
        <w:jc w:val="both"/>
        <w:rPr>
          <w:highlight w:val="white"/>
          <w:shd w:val="clear" w:color="auto" w:fill="FFFF00"/>
        </w:rPr>
      </w:pPr>
      <w:r>
        <w:rPr>
          <w:rFonts w:ascii="Times New Roman" w:hAnsi="Times New Roman"/>
          <w:color w:val="000000"/>
          <w:highlight w:val="white"/>
          <w:shd w:val="clear" w:color="auto" w:fill="FFFF00"/>
        </w:rPr>
        <w:t>ПОКУПАТЕЛЬ удовлетворен качественным состоянием объектов незавершенного</w:t>
      </w:r>
      <w:r>
        <w:rPr>
          <w:highlight w:val="white"/>
        </w:rPr>
        <w:t xml:space="preserve"> </w:t>
      </w:r>
      <w:r>
        <w:rPr>
          <w:rFonts w:ascii="Times New Roman" w:hAnsi="Times New Roman"/>
          <w:color w:val="000000"/>
          <w:highlight w:val="white"/>
          <w:shd w:val="clear" w:color="auto" w:fill="FFFF00"/>
        </w:rPr>
        <w:t>строительства, которое установлено путем их осмотра на месте перед заключением настоящего договора, и не обнаружил при осмотре каких-либо дефектов и недостатков, о которых</w:t>
      </w:r>
      <w:r>
        <w:rPr>
          <w:highlight w:val="white"/>
        </w:rPr>
        <w:t xml:space="preserve"> </w:t>
      </w:r>
      <w:r>
        <w:rPr>
          <w:rFonts w:ascii="Times New Roman" w:hAnsi="Times New Roman"/>
          <w:color w:val="000000"/>
          <w:highlight w:val="white"/>
          <w:shd w:val="clear" w:color="auto" w:fill="FFFF00"/>
        </w:rPr>
        <w:t>ему не сообщил ПРОДАВЦЫ. Претензий по их качеству ПОКУПАТЕЛЬ не имеет.</w:t>
      </w:r>
      <w:r>
        <w:rPr>
          <w:highlight w:val="white"/>
        </w:rPr>
        <w:t xml:space="preserve"> </w:t>
      </w:r>
    </w:p>
    <w:p w14:paraId="2C419404" w14:textId="140F8B39" w:rsidR="00033287" w:rsidRDefault="00E9039D">
      <w:pPr>
        <w:tabs>
          <w:tab w:val="left" w:pos="850"/>
          <w:tab w:val="left" w:pos="1700"/>
          <w:tab w:val="left" w:pos="2549"/>
          <w:tab w:val="left" w:pos="3399"/>
          <w:tab w:val="left" w:pos="4249"/>
          <w:tab w:val="left" w:pos="5099"/>
          <w:tab w:val="left" w:pos="5949"/>
          <w:tab w:val="left" w:pos="6799"/>
          <w:tab w:val="left" w:pos="7648"/>
          <w:tab w:val="left" w:pos="8498"/>
          <w:tab w:val="left" w:pos="9348"/>
        </w:tabs>
        <w:ind w:firstLine="720"/>
        <w:jc w:val="both"/>
        <w:rPr>
          <w:highlight w:val="white"/>
          <w:shd w:val="clear" w:color="auto" w:fill="FFFF00"/>
        </w:rPr>
      </w:pPr>
      <w:r>
        <w:rPr>
          <w:rFonts w:ascii="Times New Roman" w:hAnsi="Times New Roman"/>
          <w:color w:val="000000"/>
          <w:highlight w:val="white"/>
          <w:shd w:val="clear" w:color="auto" w:fill="FFFF00"/>
        </w:rPr>
        <w:t>4.2. В соответствии со статьей 556 Гражданского кодекса Российской Федерации подписанием настоящего договора стороны заверяют, что обязательство по передаче  ПРОДАВЦАМИ объектов незавершенного строительства и его принятие ПОКУПАТЕЛЕМ исполнено</w:t>
      </w:r>
      <w:r>
        <w:rPr>
          <w:highlight w:val="white"/>
        </w:rPr>
        <w:t xml:space="preserve"> </w:t>
      </w:r>
      <w:r>
        <w:rPr>
          <w:rFonts w:ascii="Times New Roman" w:hAnsi="Times New Roman"/>
          <w:color w:val="000000"/>
          <w:highlight w:val="white"/>
          <w:shd w:val="clear" w:color="auto" w:fill="FFFF00"/>
        </w:rPr>
        <w:t>сторонами полностью.</w:t>
      </w:r>
    </w:p>
    <w:p w14:paraId="6AD828AE" w14:textId="1727BCD9" w:rsidR="00033287" w:rsidRDefault="00E9039D">
      <w:pPr>
        <w:tabs>
          <w:tab w:val="left" w:pos="850"/>
          <w:tab w:val="left" w:pos="1700"/>
          <w:tab w:val="left" w:pos="2549"/>
          <w:tab w:val="left" w:pos="3399"/>
          <w:tab w:val="left" w:pos="4249"/>
          <w:tab w:val="left" w:pos="5099"/>
          <w:tab w:val="left" w:pos="5949"/>
          <w:tab w:val="left" w:pos="6799"/>
          <w:tab w:val="left" w:pos="7648"/>
          <w:tab w:val="left" w:pos="8498"/>
          <w:tab w:val="left" w:pos="9348"/>
        </w:tabs>
        <w:ind w:firstLine="720"/>
        <w:jc w:val="both"/>
        <w:rPr>
          <w:highlight w:val="white"/>
          <w:shd w:val="clear" w:color="auto" w:fill="FFFF00"/>
        </w:rPr>
      </w:pPr>
      <w:r>
        <w:rPr>
          <w:rFonts w:ascii="Times New Roman" w:hAnsi="Times New Roman"/>
          <w:color w:val="000000"/>
          <w:highlight w:val="white"/>
          <w:shd w:val="clear" w:color="auto" w:fill="FFFF00"/>
        </w:rPr>
        <w:t>Стороны заверяют, что ПОКУПАТЕЛЬ получил от ПРОДАВЦОВ объекты незавершенного строительства полностью в таком виде, в каком они были на момент подписания</w:t>
      </w:r>
      <w:r>
        <w:rPr>
          <w:highlight w:val="white"/>
        </w:rPr>
        <w:t xml:space="preserve"> </w:t>
      </w:r>
      <w:r>
        <w:rPr>
          <w:rFonts w:ascii="Times New Roman" w:hAnsi="Times New Roman"/>
          <w:color w:val="000000"/>
          <w:highlight w:val="white"/>
          <w:shd w:val="clear" w:color="auto" w:fill="FFFF00"/>
        </w:rPr>
        <w:t>настоящего договора. Претензий у ПОКУПАТЕЛЯ к ПРОДАВЦАМ по передаваемым объектам  незавершенного строительства не имеется.</w:t>
      </w:r>
      <w:r>
        <w:rPr>
          <w:highlight w:val="white"/>
        </w:rPr>
        <w:t xml:space="preserve"> </w:t>
      </w:r>
    </w:p>
    <w:p w14:paraId="019D8324" w14:textId="77777777" w:rsidR="00033287" w:rsidRDefault="00E9039D">
      <w:pPr>
        <w:ind w:firstLine="720"/>
        <w:jc w:val="both"/>
        <w:rPr>
          <w:highlight w:val="white"/>
          <w:shd w:val="clear" w:color="auto" w:fill="FFFF00"/>
        </w:rPr>
      </w:pPr>
      <w:r>
        <w:rPr>
          <w:rFonts w:ascii="Times New Roman" w:hAnsi="Times New Roman"/>
          <w:color w:val="000000"/>
          <w:highlight w:val="white"/>
          <w:shd w:val="clear" w:color="auto" w:fill="FFFF00"/>
        </w:rPr>
        <w:lastRenderedPageBreak/>
        <w:t>4.3. Подписанием настоящего договора ПОКУПАТЕЛЬ подтверждает, что до подписания настоящего договора осмотрел объекты незавершенного строительства, состояние объектов незавершенного строительства, их качественные и технические характеристики удовлетворяют его требованиям.</w:t>
      </w:r>
      <w:r>
        <w:rPr>
          <w:highlight w:val="white"/>
        </w:rPr>
        <w:t xml:space="preserve"> </w:t>
      </w:r>
    </w:p>
    <w:p w14:paraId="12BCAD29" w14:textId="3DA8FCA9" w:rsidR="00033287" w:rsidRDefault="00E9039D">
      <w:pPr>
        <w:ind w:firstLine="720"/>
        <w:jc w:val="both"/>
        <w:rPr>
          <w:highlight w:val="white"/>
        </w:rPr>
      </w:pPr>
      <w:r>
        <w:rPr>
          <w:rFonts w:ascii="Times New Roman" w:hAnsi="Times New Roman"/>
          <w:color w:val="000000"/>
          <w:highlight w:val="white"/>
        </w:rPr>
        <w:t>4.4. Сторонам известно, что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  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законодательством для случаев продажи доли в праве общей собственности постороннему лицу.</w:t>
      </w:r>
    </w:p>
    <w:p w14:paraId="6B4BB065" w14:textId="77777777" w:rsidR="00033287" w:rsidRDefault="00033287">
      <w:pPr>
        <w:ind w:firstLine="720"/>
        <w:jc w:val="both"/>
        <w:rPr>
          <w:rFonts w:ascii="Times New Roman" w:hAnsi="Times New Roman"/>
          <w:color w:val="000000"/>
        </w:rPr>
      </w:pPr>
    </w:p>
    <w:p w14:paraId="51BB085E" w14:textId="77777777" w:rsidR="00033287" w:rsidRDefault="00E9039D">
      <w:pPr>
        <w:ind w:firstLine="720"/>
        <w:jc w:val="center"/>
      </w:pPr>
      <w:r>
        <w:rPr>
          <w:rFonts w:ascii="Times New Roman" w:hAnsi="Times New Roman"/>
          <w:b/>
          <w:color w:val="000000"/>
        </w:rPr>
        <w:t>5. ЗАКЛЮЧИТЕЛЬНЫЕ ПОЛОЖЕНИЯ.</w:t>
      </w:r>
    </w:p>
    <w:p w14:paraId="0F3CCF26" w14:textId="77777777" w:rsidR="00033287" w:rsidRDefault="00033287">
      <w:pPr>
        <w:ind w:firstLine="720"/>
        <w:jc w:val="both"/>
        <w:rPr>
          <w:rFonts w:ascii="Times New Roman" w:hAnsi="Times New Roman"/>
          <w:color w:val="000000"/>
        </w:rPr>
      </w:pPr>
    </w:p>
    <w:p w14:paraId="2AE3A5D8" w14:textId="44220F8D" w:rsidR="00033287" w:rsidRDefault="00E9039D">
      <w:pPr>
        <w:ind w:firstLine="720"/>
        <w:jc w:val="both"/>
        <w:rPr>
          <w:rFonts w:ascii="Times New Roman" w:hAnsi="Times New Roman"/>
          <w:color w:val="000000"/>
        </w:rPr>
      </w:pPr>
      <w:r>
        <w:rPr>
          <w:rFonts w:ascii="Times New Roman" w:hAnsi="Times New Roman"/>
          <w:color w:val="000000"/>
        </w:rPr>
        <w:t>5.1. Право  собственности на указанные объекты незавершенного строительства возникает у ПОКУПАТЕЛЯ с момента регистрации перехода права собственности в Управлении Федеральной службы государственной регистрации, кадастра и картографии по Московской области.</w:t>
      </w:r>
    </w:p>
    <w:p w14:paraId="2CB7A847" w14:textId="77777777" w:rsidR="00033287" w:rsidRDefault="00E9039D">
      <w:pPr>
        <w:ind w:firstLine="720"/>
        <w:jc w:val="both"/>
        <w:rPr>
          <w:rFonts w:ascii="Times New Roman" w:hAnsi="Times New Roman" w:cs="Times New Roman"/>
        </w:rPr>
      </w:pPr>
      <w:r>
        <w:rPr>
          <w:rFonts w:ascii="Times New Roman" w:eastAsia="Times New Roman" w:hAnsi="Times New Roman" w:cs="Times New Roman"/>
        </w:rPr>
        <w:t xml:space="preserve">Стороны в течение 3 (трех) рабочих дней со дня открытия Аккредитива обязуются подготовить и подать необходимые и надлежащим образом оформленные документы и заявления в Управление Федеральной службы государственной регистрации, кадастра и картографии для государственной регистрации перехода права собственности на объекты незавершенного строительства к Покупателю. </w:t>
      </w:r>
    </w:p>
    <w:p w14:paraId="2664759F" w14:textId="77777777" w:rsidR="00033287" w:rsidRDefault="00E9039D">
      <w:pPr>
        <w:ind w:firstLine="720"/>
        <w:jc w:val="both"/>
        <w:rPr>
          <w:rFonts w:ascii="Times New Roman" w:hAnsi="Times New Roman" w:cs="Times New Roman"/>
        </w:rPr>
      </w:pPr>
      <w:r>
        <w:t>Расходы по оплате регистрационных действий несет ПОКУПАТЕЛЬ.</w:t>
      </w:r>
    </w:p>
    <w:p w14:paraId="3CA0691C" w14:textId="77777777" w:rsidR="00033287" w:rsidRDefault="00E9039D" w:rsidP="000D77B8">
      <w:pPr>
        <w:ind w:firstLine="720"/>
        <w:jc w:val="both"/>
        <w:rPr>
          <w:rFonts w:ascii="Times New Roman" w:hAnsi="Times New Roman" w:cs="Times New Roman"/>
        </w:rPr>
      </w:pPr>
      <w:r>
        <w:rPr>
          <w:sz w:val="22"/>
          <w:szCs w:val="22"/>
        </w:rPr>
        <w:t xml:space="preserve"> </w:t>
      </w:r>
      <w:r>
        <w:rPr>
          <w:rFonts w:ascii="Times New Roman" w:hAnsi="Times New Roman"/>
          <w:color w:val="000000"/>
        </w:rPr>
        <w:t xml:space="preserve">5.2. ПОКУПАТЕЛЬ принимает на себя обязанности по уплате налогов на недвижимость, расходов по содержанию, эксплуатации и ремонту, в соответствии с правилами и нормами, действующими в Российской Федерации, с момента государственной регистрации права собственности. </w:t>
      </w:r>
    </w:p>
    <w:p w14:paraId="0775239E" w14:textId="77777777" w:rsidR="00033287" w:rsidRDefault="00E9039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ind w:firstLine="567"/>
        <w:jc w:val="both"/>
      </w:pPr>
      <w:r>
        <w:rPr>
          <w:rFonts w:ascii="Times New Roman" w:hAnsi="Times New Roman"/>
          <w:color w:val="000000"/>
        </w:rPr>
        <w:t>5.3. В соответствии со ст.35 Земельного кодекса Российской Федерации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14:paraId="33E429DC" w14:textId="3CF0275B" w:rsidR="00033287" w:rsidRDefault="00E9039D">
      <w:pPr>
        <w:tabs>
          <w:tab w:val="left" w:pos="850"/>
          <w:tab w:val="left" w:pos="1700"/>
          <w:tab w:val="left" w:pos="2549"/>
          <w:tab w:val="left" w:pos="3399"/>
          <w:tab w:val="left" w:pos="4249"/>
          <w:tab w:val="left" w:pos="5099"/>
          <w:tab w:val="left" w:pos="5949"/>
          <w:tab w:val="left" w:pos="6799"/>
          <w:tab w:val="left" w:pos="7648"/>
          <w:tab w:val="left" w:pos="8498"/>
          <w:tab w:val="left" w:pos="9348"/>
        </w:tabs>
        <w:ind w:firstLine="720"/>
        <w:jc w:val="both"/>
      </w:pPr>
      <w:r>
        <w:rPr>
          <w:rFonts w:hint="eastAsia"/>
        </w:rPr>
        <w:t xml:space="preserve">5.4 </w:t>
      </w:r>
      <w:r>
        <w:rPr>
          <w:rFonts w:ascii="Times New Roman" w:hAnsi="Times New Roman"/>
          <w:color w:val="000000"/>
        </w:rPr>
        <w:t>В случае обнаружения фактов ареста отчуждаемого имущества, или запрета на регистрационные действия или иных оснований для приостановки государственной регистрации прав в отношении объекта сделки, стороны должны самостоятельно устранить причины приостановки и предоставить в регистрирующий орган необходимые документы и требуемую информацию.</w:t>
      </w:r>
    </w:p>
    <w:p w14:paraId="520A3BB8" w14:textId="77777777" w:rsidR="00033287" w:rsidRDefault="00E9039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348"/>
        </w:tabs>
        <w:ind w:firstLine="567"/>
        <w:jc w:val="both"/>
      </w:pPr>
      <w:r>
        <w:rPr>
          <w:rFonts w:ascii="Times New Roman" w:hAnsi="Times New Roman"/>
          <w:color w:val="000000"/>
        </w:rPr>
        <w:t xml:space="preserve">5.5. Содержание статей 1 "Основные начала гражданского законодательства", 167 "Общие положения о последствиях недействительности сделки", 178 "Недействительность сделки, совершенной под влиянием существенного заблуждения", 209 "Содержание права собственности", 223 "Момент возникновения права собственности у приобретателя по договору", 256 </w:t>
      </w:r>
      <w:r>
        <w:rPr>
          <w:rFonts w:ascii="Times New Roman" w:hAnsi="Times New Roman"/>
          <w:color w:val="000000"/>
        </w:rPr>
        <w:lastRenderedPageBreak/>
        <w:t>"Общая собственность супругов" 431.2 "Заверения об обстоятельствах", 556 "Передача недвижимости" Гражданского кодекса Российской Федерации, статей 34 "Совместная собственность супругов", 35 "Владение, пользование и распоряжение общим имуществом супругов", 37 "Признание имущества каждого из супругов их совместной собственностью" Семейного кодекса Российской Федерации,  статьи 14 "Основания государственного кадастрового учета и государственной регистрации прав" Федерального закона "О государственной регистрации недвижимости", статей 61.1 "Оспаривание сделок должника", 61.2 "Оспаривание подозрительных сделок должника", 61.3 "Оспаривание сделок должника, влекущих за собой оказание предпочтения одному из кредиторов перед другими кредиторами", 61.6 "Последствия признания сделки недействительной" Федерального закона Российской Федерации "О несостоятельности (банкротстве), Сторонам понятно.</w:t>
      </w:r>
    </w:p>
    <w:p w14:paraId="3CD3CF71" w14:textId="77777777" w:rsidR="00033287" w:rsidRDefault="00E9039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s>
        <w:ind w:firstLine="567"/>
        <w:jc w:val="both"/>
      </w:pPr>
      <w:r>
        <w:rPr>
          <w:rFonts w:ascii="Times New Roman" w:hAnsi="Times New Roman"/>
          <w:color w:val="000000"/>
        </w:rPr>
        <w:t>5.6. 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74A3D634" w14:textId="77777777" w:rsidR="00033287" w:rsidRDefault="00E9039D">
      <w:pPr>
        <w:keepLines/>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s>
        <w:ind w:firstLine="567"/>
        <w:jc w:val="both"/>
      </w:pPr>
      <w:r>
        <w:rPr>
          <w:rFonts w:ascii="Times New Roman" w:hAnsi="Times New Roman"/>
          <w:color w:val="000000"/>
        </w:rPr>
        <w:t>5.7. Настоящий договор составлен в 6 (шести)семи экземплярах, по экземпляру для каждого из Продавцов и Покупателя.</w:t>
      </w:r>
    </w:p>
    <w:p w14:paraId="5D9AD509" w14:textId="77777777" w:rsidR="00033287" w:rsidRDefault="00E9039D">
      <w:pPr>
        <w:keepNext/>
        <w:keepLines/>
        <w:tabs>
          <w:tab w:val="right" w:leader="underscore" w:pos="9071"/>
        </w:tabs>
        <w:spacing w:before="510"/>
        <w:rPr>
          <w:rFonts w:ascii="Times New Roman" w:hAnsi="Times New Roman"/>
          <w:bCs/>
          <w:i/>
          <w:color w:val="000000"/>
          <w:sz w:val="20"/>
          <w:szCs w:val="20"/>
        </w:rPr>
      </w:pPr>
      <w:commentRangeStart w:id="0"/>
      <w:commentRangeStart w:id="1"/>
      <w:commentRangeEnd w:id="0"/>
      <w:r>
        <w:rPr>
          <w:rStyle w:val="aff8"/>
          <w:rFonts w:ascii="Times New Roman" w:hAnsi="Times New Roman"/>
          <w:i/>
          <w:color w:val="000000"/>
          <w:sz w:val="20"/>
          <w:szCs w:val="24"/>
        </w:rPr>
        <w:commentReference w:id="0"/>
      </w:r>
      <w:commentRangeEnd w:id="1"/>
      <w:r w:rsidR="00F04FBD">
        <w:rPr>
          <w:rStyle w:val="aff8"/>
          <w:rFonts w:ascii="Times New Roman" w:hAnsi="Times New Roman"/>
          <w:i/>
          <w:color w:val="000000"/>
          <w:sz w:val="20"/>
          <w:szCs w:val="24"/>
        </w:rPr>
        <w:commentReference w:id="1"/>
      </w:r>
      <w:r>
        <w:rPr>
          <w:rFonts w:ascii="Times New Roman" w:hAnsi="Times New Roman"/>
          <w:i/>
          <w:color w:val="000000"/>
          <w:sz w:val="20"/>
        </w:rPr>
        <w:t>Продавец</w:t>
      </w:r>
      <w:r>
        <w:rPr>
          <w:rFonts w:hint="eastAsia"/>
        </w:rPr>
        <w:t xml:space="preserve"> ____________________________________________________________________</w:t>
      </w:r>
    </w:p>
    <w:p w14:paraId="10FCDFB2" w14:textId="386C7226" w:rsidR="00033287" w:rsidRDefault="00E9039D">
      <w:pPr>
        <w:keepNext/>
        <w:keepLines/>
        <w:tabs>
          <w:tab w:val="right" w:leader="underscore" w:pos="9071"/>
        </w:tabs>
        <w:spacing w:before="510"/>
        <w:rPr>
          <w:rFonts w:ascii="Times New Roman" w:hAnsi="Times New Roman"/>
          <w:i/>
          <w:color w:val="000000"/>
          <w:sz w:val="20"/>
        </w:rPr>
      </w:pPr>
      <w:r>
        <w:rPr>
          <w:rFonts w:ascii="Times New Roman" w:hAnsi="Times New Roman"/>
          <w:i/>
          <w:color w:val="000000"/>
          <w:sz w:val="20"/>
        </w:rPr>
        <w:t>Продавец __________________________________________________________________________________</w:t>
      </w:r>
    </w:p>
    <w:p w14:paraId="382A208B" w14:textId="084A7183" w:rsidR="00033287" w:rsidRDefault="00E9039D">
      <w:pPr>
        <w:keepNext/>
        <w:keepLines/>
        <w:tabs>
          <w:tab w:val="right" w:leader="underscore" w:pos="9071"/>
        </w:tabs>
        <w:spacing w:before="510"/>
        <w:rPr>
          <w:rFonts w:ascii="Times New Roman" w:hAnsi="Times New Roman"/>
          <w:i/>
          <w:color w:val="000000"/>
          <w:sz w:val="20"/>
        </w:rPr>
      </w:pPr>
      <w:r>
        <w:rPr>
          <w:rFonts w:ascii="Times New Roman" w:hAnsi="Times New Roman"/>
          <w:i/>
          <w:color w:val="000000"/>
          <w:sz w:val="20"/>
        </w:rPr>
        <w:t>Продавец __________________________________________________________________________________</w:t>
      </w:r>
    </w:p>
    <w:p w14:paraId="362CF517" w14:textId="60A346C4" w:rsidR="00033287" w:rsidRDefault="00E9039D">
      <w:pPr>
        <w:keepNext/>
        <w:keepLines/>
        <w:tabs>
          <w:tab w:val="right" w:leader="underscore" w:pos="9071"/>
        </w:tabs>
        <w:spacing w:before="510"/>
        <w:rPr>
          <w:rFonts w:ascii="Times New Roman" w:hAnsi="Times New Roman"/>
          <w:i/>
          <w:color w:val="000000"/>
          <w:sz w:val="20"/>
        </w:rPr>
      </w:pPr>
      <w:r>
        <w:rPr>
          <w:rFonts w:ascii="Times New Roman" w:hAnsi="Times New Roman"/>
          <w:i/>
          <w:color w:val="000000"/>
          <w:sz w:val="20"/>
        </w:rPr>
        <w:t>Продавец __________________________________________________________________________________</w:t>
      </w:r>
    </w:p>
    <w:p w14:paraId="153222DF" w14:textId="2B27E57F" w:rsidR="00033287" w:rsidRDefault="00E9039D">
      <w:pPr>
        <w:keepNext/>
        <w:keepLines/>
        <w:tabs>
          <w:tab w:val="right" w:leader="underscore" w:pos="9071"/>
        </w:tabs>
        <w:spacing w:before="510"/>
        <w:rPr>
          <w:rFonts w:ascii="Times New Roman" w:hAnsi="Times New Roman"/>
          <w:i/>
          <w:color w:val="000000"/>
          <w:sz w:val="20"/>
        </w:rPr>
      </w:pPr>
      <w:r>
        <w:rPr>
          <w:rFonts w:ascii="Times New Roman" w:hAnsi="Times New Roman"/>
          <w:i/>
          <w:color w:val="000000"/>
          <w:sz w:val="20"/>
        </w:rPr>
        <w:t>Продавец</w:t>
      </w:r>
      <w:r>
        <w:rPr>
          <w:rFonts w:ascii="Times New Roman" w:hAnsi="Times New Roman"/>
          <w:color w:val="000000"/>
        </w:rPr>
        <w:tab/>
      </w:r>
    </w:p>
    <w:p w14:paraId="3F7094F6" w14:textId="29A09BE1" w:rsidR="00033287" w:rsidRDefault="00E9039D">
      <w:pPr>
        <w:keepNext/>
        <w:keepLines/>
        <w:tabs>
          <w:tab w:val="right" w:leader="underscore" w:pos="9071"/>
        </w:tabs>
        <w:spacing w:before="510"/>
      </w:pPr>
      <w:r>
        <w:rPr>
          <w:rFonts w:ascii="Times New Roman" w:hAnsi="Times New Roman"/>
          <w:i/>
          <w:color w:val="000000"/>
          <w:sz w:val="20"/>
        </w:rPr>
        <w:t>Покупатель</w:t>
      </w:r>
      <w:r>
        <w:rPr>
          <w:rFonts w:ascii="Times New Roman" w:hAnsi="Times New Roman"/>
          <w:color w:val="000000"/>
        </w:rPr>
        <w:tab/>
      </w:r>
    </w:p>
    <w:p w14:paraId="5D0F73F0" w14:textId="48002343" w:rsidR="00033287" w:rsidRDefault="00033287">
      <w:pPr>
        <w:keepNext/>
        <w:spacing w:line="360" w:lineRule="auto"/>
        <w:jc w:val="center"/>
        <w:rPr>
          <w:rFonts w:ascii="Times New Roman" w:hAnsi="Times New Roman"/>
          <w:b/>
          <w:bCs/>
          <w:i/>
          <w:color w:val="000000"/>
          <w:sz w:val="20"/>
        </w:rPr>
      </w:pPr>
    </w:p>
    <w:p w14:paraId="758F6DB9" w14:textId="77777777" w:rsidR="00033287" w:rsidRDefault="00033287"/>
    <w:sectPr w:rsidR="00033287">
      <w:pgSz w:w="11906" w:h="16838"/>
      <w:pgMar w:top="1134"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D_HOLDING" w:date="2026-05-08T10:17:00Z" w:initials="R">
    <w:p w14:paraId="00000002" w14:textId="00000002" w:rsidR="00033287" w:rsidRDefault="00F04FBD">
      <w:r>
        <w:rPr>
          <w:rStyle w:val="aff8"/>
          <w:rFonts w:hint="eastAsia"/>
        </w:rPr>
        <w:annotationRef/>
      </w:r>
      <w:r w:rsidR="00E9039D">
        <w:rPr>
          <w:rFonts w:ascii="Arial" w:eastAsia="Arial" w:hAnsi="Arial"/>
          <w:sz w:val="22"/>
        </w:rPr>
        <w:t>???????</w:t>
      </w:r>
    </w:p>
  </w:comment>
  <w:comment w:id="1" w:author="root" w:date="2026-05-19T12:00:00Z" w:initials="r">
    <w:p w14:paraId="1F5D9ECF" w14:textId="77777777" w:rsidR="00F04FBD" w:rsidRDefault="00F04FBD" w:rsidP="00F04FBD">
      <w:pPr>
        <w:pStyle w:val="aff6"/>
      </w:pPr>
      <w:r>
        <w:rPr>
          <w:rStyle w:val="aff8"/>
          <w:rFonts w:hint="eastAsia"/>
        </w:rPr>
        <w:annotationRef/>
      </w:r>
      <w:r>
        <w:t xml:space="preserve">что означает знак вопроса? </w:t>
      </w:r>
    </w:p>
    <w:p w14:paraId="48EB582C" w14:textId="65A240C4" w:rsidR="00F04FBD" w:rsidRDefault="00F04FBD">
      <w:pPr>
        <w:pStyle w:val="aff6"/>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02" w15:done="0"/>
  <w15:commentEx w15:paraId="48EB582C" w15:paraIdParent="000000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FA3FB8" w16cex:dateUtc="2026-05-08T07:17:00Z"/>
  <w16cex:commentExtensible w16cex:durableId="2015D9F7" w16cex:dateUtc="2026-05-19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02" w16cid:durableId="00FA3FB8"/>
  <w16cid:commentId w16cid:paraId="48EB582C" w16cid:durableId="2015D9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24FB" w14:textId="77777777" w:rsidR="00C7289C" w:rsidRDefault="00C7289C">
      <w:r>
        <w:separator/>
      </w:r>
    </w:p>
  </w:endnote>
  <w:endnote w:type="continuationSeparator" w:id="0">
    <w:p w14:paraId="1508F581" w14:textId="77777777" w:rsidR="00C7289C" w:rsidRDefault="00C7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B7589" w14:textId="77777777" w:rsidR="00C7289C" w:rsidRDefault="00C7289C">
      <w:r>
        <w:separator/>
      </w:r>
    </w:p>
  </w:footnote>
  <w:footnote w:type="continuationSeparator" w:id="0">
    <w:p w14:paraId="389378E4" w14:textId="77777777" w:rsidR="00C7289C" w:rsidRDefault="00C72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213A"/>
    <w:multiLevelType w:val="multilevel"/>
    <w:tmpl w:val="A8B24C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8726AB9"/>
    <w:multiLevelType w:val="multilevel"/>
    <w:tmpl w:val="6DEEB6F8"/>
    <w:lvl w:ilvl="0">
      <w:start w:val="1"/>
      <w:numFmt w:val="decimal"/>
      <w:lvlText w:val="2.%1."/>
      <w:lvlJc w:val="left"/>
      <w:pPr>
        <w:ind w:left="1920" w:hanging="360"/>
      </w:pPr>
      <w:rPr>
        <w:rFonts w:hint="default"/>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2" w15:restartNumberingAfterBreak="0">
    <w:nsid w:val="73857EBA"/>
    <w:multiLevelType w:val="multilevel"/>
    <w:tmpl w:val="FD7E6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08492078">
    <w:abstractNumId w:val="0"/>
  </w:num>
  <w:num w:numId="2" w16cid:durableId="1377698726">
    <w:abstractNumId w:val="0"/>
  </w:num>
  <w:num w:numId="3" w16cid:durableId="1039014729">
    <w:abstractNumId w:val="1"/>
  </w:num>
  <w:num w:numId="4" w16cid:durableId="157577408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ot">
    <w15:presenceInfo w15:providerId="None" w15:userId="ro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87"/>
    <w:rsid w:val="00033287"/>
    <w:rsid w:val="000D77B8"/>
    <w:rsid w:val="0019707F"/>
    <w:rsid w:val="00506DFC"/>
    <w:rsid w:val="007D0910"/>
    <w:rsid w:val="00835D35"/>
    <w:rsid w:val="00B037CB"/>
    <w:rsid w:val="00C7289C"/>
    <w:rsid w:val="00E9039D"/>
    <w:rsid w:val="00F04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36B2"/>
  <w15:docId w15:val="{6F18496C-B8B4-40FC-BAA1-B93AD1CA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Arial" w:eastAsia="Arial" w:hAnsi="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eastAsia="ru-RU"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eastAsia="ru-RU"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uiPriority w:val="34"/>
    <w:qFormat/>
    <w:pPr>
      <w:ind w:left="720"/>
      <w:contextualSpacing/>
    </w:p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iPriority w:val="99"/>
    <w:semiHidden/>
    <w:unhideWhenUsed/>
    <w:rPr>
      <w:sz w:val="20"/>
      <w:szCs w:val="20"/>
    </w:rPr>
  </w:style>
  <w:style w:type="character" w:customStyle="1" w:styleId="af8">
    <w:name w:val="Текст сноски Знак"/>
    <w:basedOn w:val="a0"/>
    <w:link w:val="af7"/>
    <w:uiPriority w:val="99"/>
    <w:semiHidden/>
    <w:rPr>
      <w:sz w:val="20"/>
      <w:szCs w:val="20"/>
    </w:rPr>
  </w:style>
  <w:style w:type="character" w:styleId="af9">
    <w:name w:val="footnote reference"/>
    <w:basedOn w:val="a0"/>
    <w:uiPriority w:val="99"/>
    <w:semiHidden/>
    <w:unhideWhenUsed/>
    <w:rPr>
      <w:vertAlign w:val="superscript"/>
    </w:rPr>
  </w:style>
  <w:style w:type="paragraph" w:styleId="afa">
    <w:name w:val="endnote text"/>
    <w:basedOn w:val="a"/>
    <w:link w:val="afb"/>
    <w:uiPriority w:val="99"/>
    <w:semiHidden/>
    <w:unhideWhenUsed/>
    <w:rPr>
      <w:sz w:val="20"/>
      <w:szCs w:val="20"/>
    </w:rPr>
  </w:style>
  <w:style w:type="character" w:customStyle="1" w:styleId="afb">
    <w:name w:val="Текст концевой сноски Знак"/>
    <w:basedOn w:val="a0"/>
    <w:link w:val="afa"/>
    <w:uiPriority w:val="99"/>
    <w:semiHidden/>
    <w:rPr>
      <w:sz w:val="20"/>
      <w:szCs w:val="20"/>
    </w:rPr>
  </w:style>
  <w:style w:type="character" w:styleId="afc">
    <w:name w:val="endnote reference"/>
    <w:basedOn w:val="a0"/>
    <w:uiPriority w:val="99"/>
    <w:semiHidden/>
    <w:unhideWhenUsed/>
    <w:rPr>
      <w:vertAlign w:val="superscript"/>
    </w:rPr>
  </w:style>
  <w:style w:type="character" w:styleId="afd">
    <w:name w:val="Hyperlink"/>
    <w:basedOn w:val="a0"/>
    <w:uiPriority w:val="99"/>
    <w:unhideWhenUsed/>
    <w:rPr>
      <w:color w:val="0563C1" w:themeColor="hyperlink"/>
      <w:u w:val="single"/>
    </w:rPr>
  </w:style>
  <w:style w:type="character" w:styleId="afe">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
    <w:name w:val="Placeholder Text"/>
    <w:basedOn w:val="a0"/>
    <w:uiPriority w:val="99"/>
    <w:semiHidden/>
    <w:rPr>
      <w:color w:val="666666"/>
    </w:rPr>
  </w:style>
  <w:style w:type="paragraph" w:styleId="aff0">
    <w:name w:val="TOC Heading"/>
    <w:uiPriority w:val="39"/>
    <w:unhideWhenUsed/>
  </w:style>
  <w:style w:type="paragraph" w:styleId="aff1">
    <w:name w:val="table of figures"/>
    <w:basedOn w:val="a"/>
    <w:next w:val="a"/>
    <w:uiPriority w:val="99"/>
    <w:unhideWhenUsed/>
  </w:style>
  <w:style w:type="paragraph" w:customStyle="1" w:styleId="13">
    <w:name w:val="Заголовок1"/>
    <w:basedOn w:val="a"/>
    <w:next w:val="aff2"/>
    <w:qFormat/>
    <w:pPr>
      <w:keepNext/>
      <w:spacing w:before="240" w:after="120"/>
    </w:pPr>
    <w:rPr>
      <w:rFonts w:ascii="Liberation Sans" w:eastAsia="Microsoft YaHei" w:hAnsi="Liberation Sans"/>
      <w:sz w:val="28"/>
      <w:szCs w:val="28"/>
    </w:rPr>
  </w:style>
  <w:style w:type="paragraph" w:styleId="aff2">
    <w:name w:val="Body Text"/>
    <w:basedOn w:val="a"/>
    <w:pPr>
      <w:spacing w:after="140" w:line="276" w:lineRule="auto"/>
    </w:pPr>
  </w:style>
  <w:style w:type="paragraph" w:styleId="aff3">
    <w:name w:val="List"/>
    <w:basedOn w:val="aff2"/>
  </w:style>
  <w:style w:type="paragraph" w:styleId="aff4">
    <w:name w:val="caption"/>
    <w:basedOn w:val="a"/>
    <w:qFormat/>
    <w:pPr>
      <w:suppressLineNumbers/>
      <w:spacing w:before="120" w:after="120"/>
    </w:pPr>
    <w:rPr>
      <w:i/>
      <w:iCs/>
    </w:rPr>
  </w:style>
  <w:style w:type="paragraph" w:styleId="aff5">
    <w:name w:val="index heading"/>
    <w:basedOn w:val="a"/>
    <w:qFormat/>
    <w:pPr>
      <w:suppressLineNumbers/>
    </w:pPr>
  </w:style>
  <w:style w:type="paragraph" w:styleId="aff6">
    <w:name w:val="annotation text"/>
    <w:basedOn w:val="a"/>
    <w:link w:val="aff7"/>
    <w:uiPriority w:val="99"/>
    <w:semiHidden/>
    <w:unhideWhenUsed/>
    <w:rPr>
      <w:rFonts w:cs="Mangal"/>
      <w:sz w:val="20"/>
      <w:szCs w:val="18"/>
    </w:rPr>
  </w:style>
  <w:style w:type="character" w:customStyle="1" w:styleId="aff7">
    <w:name w:val="Текст примечания Знак"/>
    <w:basedOn w:val="a0"/>
    <w:link w:val="aff6"/>
    <w:uiPriority w:val="99"/>
    <w:semiHidden/>
    <w:rPr>
      <w:rFonts w:cs="Mangal"/>
      <w:sz w:val="20"/>
      <w:szCs w:val="18"/>
    </w:rPr>
  </w:style>
  <w:style w:type="character" w:styleId="aff8">
    <w:name w:val="annotation reference"/>
    <w:basedOn w:val="a0"/>
    <w:uiPriority w:val="99"/>
    <w:semiHidden/>
    <w:unhideWhenUsed/>
    <w:rPr>
      <w:sz w:val="16"/>
      <w:szCs w:val="16"/>
    </w:rPr>
  </w:style>
  <w:style w:type="paragraph" w:styleId="aff9">
    <w:name w:val="Revision"/>
    <w:hidden/>
    <w:uiPriority w:val="99"/>
    <w:semiHidden/>
    <w:rPr>
      <w:rFonts w:cs="Mangal"/>
      <w:szCs w:val="21"/>
    </w:rPr>
  </w:style>
  <w:style w:type="paragraph" w:styleId="affa">
    <w:name w:val="annotation subject"/>
    <w:basedOn w:val="aff6"/>
    <w:next w:val="aff6"/>
    <w:link w:val="affb"/>
    <w:uiPriority w:val="99"/>
    <w:semiHidden/>
    <w:unhideWhenUsed/>
    <w:rPr>
      <w:b/>
      <w:bCs/>
    </w:rPr>
  </w:style>
  <w:style w:type="character" w:customStyle="1" w:styleId="affb">
    <w:name w:val="Тема примечания Знак"/>
    <w:basedOn w:val="aff7"/>
    <w:link w:val="affa"/>
    <w:uiPriority w:val="99"/>
    <w:semiHidden/>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2739</Words>
  <Characters>15616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dc:description/>
  <cp:lastModifiedBy>Гоникберг Полина Эрнестовна</cp:lastModifiedBy>
  <cp:revision>3</cp:revision>
  <dcterms:created xsi:type="dcterms:W3CDTF">2026-05-19T09:02:00Z</dcterms:created>
  <dcterms:modified xsi:type="dcterms:W3CDTF">2026-05-27T12:36:00Z</dcterms:modified>
  <dc:language>ru-RU</dc:language>
</cp:coreProperties>
</file>